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105"/>
        <w:gridCol w:w="4239"/>
      </w:tblGrid>
      <w:tr w:rsidR="00A564C8" w:rsidRPr="00A22D01" w:rsidTr="00A564C8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564C8" w:rsidRPr="00A22D01" w:rsidRDefault="00A564C8" w:rsidP="00A564C8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A22D01">
              <w:rPr>
                <w:sz w:val="20"/>
                <w:szCs w:val="20"/>
              </w:rPr>
              <w:t>Баш</w:t>
            </w:r>
            <w:proofErr w:type="gramEnd"/>
            <w:r w:rsidRPr="00A22D01">
              <w:rPr>
                <w:sz w:val="20"/>
                <w:szCs w:val="20"/>
              </w:rPr>
              <w:t>қортостан Республикаһы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A564C8" w:rsidRPr="00A22D01" w:rsidRDefault="00A564C8" w:rsidP="00F5680C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A564C8" w:rsidRPr="00A22D01" w:rsidRDefault="00A564C8" w:rsidP="00A564C8">
            <w:pPr>
              <w:tabs>
                <w:tab w:val="left" w:pos="4023"/>
                <w:tab w:val="left" w:pos="4131"/>
              </w:tabs>
              <w:ind w:left="-121"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Республика Башкортостан</w:t>
            </w:r>
          </w:p>
        </w:tc>
      </w:tr>
      <w:tr w:rsidR="00A564C8" w:rsidRPr="00A22D01" w:rsidTr="00A564C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64C8" w:rsidRPr="00A22D01" w:rsidRDefault="00AE070C" w:rsidP="00A564C8">
            <w:pPr>
              <w:ind w:firstLine="0"/>
              <w:jc w:val="center"/>
              <w:rPr>
                <w:sz w:val="20"/>
                <w:szCs w:val="20"/>
              </w:rPr>
            </w:pPr>
            <w:r w:rsidRPr="00AE070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03.2pt;margin-top:7.85pt;width:73.8pt;height:68.7pt;z-index:251660288;mso-wrap-style:none;mso-position-horizontal-relative:text;mso-position-vertical-relative:text" filled="f" stroked="f">
                  <v:textbox style="mso-next-textbox:#_x0000_s1027;mso-fit-shape-to-text:t">
                    <w:txbxContent>
                      <w:p w:rsidR="00A564C8" w:rsidRDefault="00A564C8" w:rsidP="00A564C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52475" cy="781050"/>
                              <wp:effectExtent l="19050" t="0" r="9525" b="0"/>
                              <wp:docPr id="4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564C8" w:rsidRPr="00A22D01">
              <w:rPr>
                <w:sz w:val="20"/>
                <w:szCs w:val="20"/>
              </w:rPr>
              <w:t>Бишбүлә</w:t>
            </w:r>
            <w:proofErr w:type="gramStart"/>
            <w:r w:rsidR="00A564C8" w:rsidRPr="00A22D01">
              <w:rPr>
                <w:sz w:val="20"/>
                <w:szCs w:val="20"/>
              </w:rPr>
              <w:t>к</w:t>
            </w:r>
            <w:proofErr w:type="gramEnd"/>
            <w:r w:rsidR="00A564C8" w:rsidRPr="00A22D01">
              <w:rPr>
                <w:sz w:val="20"/>
                <w:szCs w:val="20"/>
              </w:rPr>
              <w:t xml:space="preserve"> районы </w:t>
            </w:r>
            <w:proofErr w:type="spellStart"/>
            <w:r w:rsidR="00A564C8" w:rsidRPr="00A22D01">
              <w:rPr>
                <w:sz w:val="20"/>
                <w:szCs w:val="20"/>
              </w:rPr>
              <w:t>муниципаль</w:t>
            </w:r>
            <w:proofErr w:type="spellEnd"/>
            <w:r w:rsidR="00A564C8" w:rsidRPr="00A22D01">
              <w:rPr>
                <w:sz w:val="20"/>
                <w:szCs w:val="20"/>
              </w:rPr>
              <w:t xml:space="preserve"> районы</w:t>
            </w:r>
          </w:p>
          <w:p w:rsidR="00A564C8" w:rsidRPr="00A22D01" w:rsidRDefault="00A564C8" w:rsidP="00A564C8">
            <w:pPr>
              <w:ind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 xml:space="preserve">Кыңғыр-Мәнәүез </w:t>
            </w:r>
            <w:proofErr w:type="spellStart"/>
            <w:r w:rsidRPr="00A22D01">
              <w:rPr>
                <w:sz w:val="20"/>
                <w:szCs w:val="20"/>
              </w:rPr>
              <w:t>ауыл</w:t>
            </w:r>
            <w:proofErr w:type="spellEnd"/>
            <w:r w:rsidRPr="00A22D01">
              <w:rPr>
                <w:sz w:val="20"/>
                <w:szCs w:val="20"/>
              </w:rPr>
              <w:t xml:space="preserve"> советы</w:t>
            </w:r>
          </w:p>
          <w:p w:rsidR="00A564C8" w:rsidRPr="00A22D01" w:rsidRDefault="00A564C8" w:rsidP="00A564C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22D01">
              <w:rPr>
                <w:sz w:val="20"/>
                <w:szCs w:val="20"/>
              </w:rPr>
              <w:t>ауыл</w:t>
            </w:r>
            <w:proofErr w:type="spellEnd"/>
            <w:r w:rsidRPr="00A22D01">
              <w:rPr>
                <w:sz w:val="20"/>
                <w:szCs w:val="20"/>
              </w:rPr>
              <w:t xml:space="preserve"> билә</w:t>
            </w:r>
            <w:proofErr w:type="gramStart"/>
            <w:r w:rsidRPr="00A22D01">
              <w:rPr>
                <w:sz w:val="20"/>
                <w:szCs w:val="20"/>
              </w:rPr>
              <w:t>м</w:t>
            </w:r>
            <w:proofErr w:type="gramEnd"/>
            <w:r w:rsidRPr="00A22D01">
              <w:rPr>
                <w:sz w:val="20"/>
                <w:szCs w:val="20"/>
              </w:rPr>
              <w:t>әһе</w:t>
            </w:r>
          </w:p>
          <w:p w:rsidR="00A564C8" w:rsidRPr="00A22D01" w:rsidRDefault="00A564C8" w:rsidP="00A564C8">
            <w:pPr>
              <w:ind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СОВЕТЫ</w:t>
            </w:r>
          </w:p>
          <w:p w:rsidR="00A564C8" w:rsidRPr="00A22D01" w:rsidRDefault="00A564C8" w:rsidP="00A564C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564C8" w:rsidRPr="00A22D01" w:rsidRDefault="00A564C8" w:rsidP="00A564C8">
            <w:pPr>
              <w:ind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452055, БР, Бишбүлә</w:t>
            </w:r>
            <w:proofErr w:type="gramStart"/>
            <w:r w:rsidRPr="00A22D01">
              <w:rPr>
                <w:sz w:val="20"/>
                <w:szCs w:val="20"/>
              </w:rPr>
              <w:t>к</w:t>
            </w:r>
            <w:proofErr w:type="gramEnd"/>
            <w:r w:rsidRPr="00A22D01">
              <w:rPr>
                <w:sz w:val="20"/>
                <w:szCs w:val="20"/>
              </w:rPr>
              <w:t xml:space="preserve"> районы,</w:t>
            </w:r>
          </w:p>
          <w:p w:rsidR="00A564C8" w:rsidRPr="00A22D01" w:rsidRDefault="00A564C8" w:rsidP="00A564C8">
            <w:pPr>
              <w:ind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 xml:space="preserve">Кыңғыр-Мәнәүез  </w:t>
            </w:r>
            <w:proofErr w:type="spellStart"/>
            <w:r w:rsidRPr="00A22D01">
              <w:rPr>
                <w:sz w:val="20"/>
                <w:szCs w:val="20"/>
              </w:rPr>
              <w:t>ауылы</w:t>
            </w:r>
            <w:proofErr w:type="spellEnd"/>
            <w:r w:rsidRPr="00A22D01">
              <w:rPr>
                <w:sz w:val="20"/>
                <w:szCs w:val="20"/>
              </w:rPr>
              <w:t>, Мәктә</w:t>
            </w:r>
            <w:proofErr w:type="gramStart"/>
            <w:r w:rsidRPr="00A22D01">
              <w:rPr>
                <w:sz w:val="20"/>
                <w:szCs w:val="20"/>
              </w:rPr>
              <w:t>п</w:t>
            </w:r>
            <w:proofErr w:type="gramEnd"/>
            <w:r w:rsidRPr="00A22D01">
              <w:rPr>
                <w:sz w:val="20"/>
                <w:szCs w:val="20"/>
              </w:rPr>
              <w:t xml:space="preserve"> </w:t>
            </w:r>
            <w:proofErr w:type="spellStart"/>
            <w:r w:rsidRPr="00A22D01">
              <w:rPr>
                <w:sz w:val="20"/>
                <w:szCs w:val="20"/>
              </w:rPr>
              <w:t>урамы</w:t>
            </w:r>
            <w:proofErr w:type="spellEnd"/>
            <w:r w:rsidRPr="00A22D01">
              <w:rPr>
                <w:sz w:val="20"/>
                <w:szCs w:val="20"/>
              </w:rPr>
              <w:t>, 1</w:t>
            </w:r>
          </w:p>
          <w:p w:rsidR="00A564C8" w:rsidRPr="00A22D01" w:rsidRDefault="00A564C8" w:rsidP="00A564C8">
            <w:pPr>
              <w:ind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Тел. 8(347) 4323424</w:t>
            </w:r>
          </w:p>
        </w:tc>
        <w:tc>
          <w:tcPr>
            <w:tcW w:w="110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64C8" w:rsidRPr="00A22D01" w:rsidRDefault="00A564C8" w:rsidP="00F5680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64C8" w:rsidRPr="00A22D01" w:rsidRDefault="00A564C8" w:rsidP="00A564C8">
            <w:pPr>
              <w:tabs>
                <w:tab w:val="left" w:pos="-108"/>
                <w:tab w:val="left" w:pos="4131"/>
                <w:tab w:val="left" w:pos="4273"/>
              </w:tabs>
              <w:ind w:left="-108"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муниципальный</w:t>
            </w:r>
            <w:r>
              <w:rPr>
                <w:sz w:val="20"/>
                <w:szCs w:val="20"/>
              </w:rPr>
              <w:t xml:space="preserve"> </w:t>
            </w:r>
            <w:r w:rsidRPr="00A22D01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 xml:space="preserve"> </w:t>
            </w:r>
            <w:r w:rsidRPr="00A22D01">
              <w:rPr>
                <w:sz w:val="20"/>
                <w:szCs w:val="20"/>
              </w:rPr>
              <w:t>Бижбулякский район</w:t>
            </w:r>
          </w:p>
          <w:p w:rsidR="00A564C8" w:rsidRPr="00A22D01" w:rsidRDefault="00A564C8" w:rsidP="00A564C8">
            <w:pPr>
              <w:tabs>
                <w:tab w:val="left" w:pos="-108"/>
                <w:tab w:val="left" w:pos="4023"/>
                <w:tab w:val="left" w:pos="4131"/>
              </w:tabs>
              <w:ind w:left="-108"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СОВЕТ</w:t>
            </w:r>
          </w:p>
          <w:p w:rsidR="00A564C8" w:rsidRPr="00A22D01" w:rsidRDefault="00A564C8" w:rsidP="00A564C8">
            <w:pPr>
              <w:tabs>
                <w:tab w:val="left" w:pos="4023"/>
                <w:tab w:val="left" w:pos="4131"/>
              </w:tabs>
              <w:ind w:left="-121"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сельского поселения</w:t>
            </w:r>
          </w:p>
          <w:p w:rsidR="00A564C8" w:rsidRPr="00A22D01" w:rsidRDefault="00A564C8" w:rsidP="00A564C8">
            <w:pPr>
              <w:tabs>
                <w:tab w:val="left" w:pos="4023"/>
                <w:tab w:val="left" w:pos="4131"/>
              </w:tabs>
              <w:ind w:left="-121" w:firstLine="0"/>
              <w:jc w:val="center"/>
              <w:rPr>
                <w:sz w:val="20"/>
                <w:szCs w:val="20"/>
              </w:rPr>
            </w:pPr>
            <w:proofErr w:type="spellStart"/>
            <w:r w:rsidRPr="00A22D01">
              <w:rPr>
                <w:sz w:val="20"/>
                <w:szCs w:val="20"/>
              </w:rPr>
              <w:t>Кенгер-Менеузовский</w:t>
            </w:r>
            <w:proofErr w:type="spellEnd"/>
            <w:r w:rsidRPr="00A22D01">
              <w:rPr>
                <w:sz w:val="20"/>
                <w:szCs w:val="20"/>
              </w:rPr>
              <w:t xml:space="preserve"> сельсовет</w:t>
            </w:r>
          </w:p>
          <w:p w:rsidR="00A564C8" w:rsidRPr="00A22D01" w:rsidRDefault="00A564C8" w:rsidP="00A564C8">
            <w:pPr>
              <w:tabs>
                <w:tab w:val="left" w:pos="4023"/>
                <w:tab w:val="left" w:pos="4131"/>
              </w:tabs>
              <w:ind w:left="-121" w:firstLine="0"/>
              <w:jc w:val="center"/>
              <w:rPr>
                <w:sz w:val="20"/>
                <w:szCs w:val="20"/>
              </w:rPr>
            </w:pPr>
          </w:p>
          <w:p w:rsidR="00A564C8" w:rsidRPr="00A22D01" w:rsidRDefault="00A564C8" w:rsidP="00A564C8">
            <w:pPr>
              <w:tabs>
                <w:tab w:val="left" w:pos="4023"/>
                <w:tab w:val="left" w:pos="4131"/>
              </w:tabs>
              <w:ind w:left="-121"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452055, РБ,  Бижбулякский район,</w:t>
            </w:r>
          </w:p>
          <w:p w:rsidR="00A564C8" w:rsidRPr="00A22D01" w:rsidRDefault="00A564C8" w:rsidP="00A564C8">
            <w:pPr>
              <w:tabs>
                <w:tab w:val="left" w:pos="4023"/>
                <w:tab w:val="left" w:pos="4131"/>
              </w:tabs>
              <w:ind w:left="-121"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 xml:space="preserve">село </w:t>
            </w:r>
            <w:proofErr w:type="spellStart"/>
            <w:r w:rsidRPr="00A22D01">
              <w:rPr>
                <w:sz w:val="20"/>
                <w:szCs w:val="20"/>
              </w:rPr>
              <w:t>Кенгер-Менеуз</w:t>
            </w:r>
            <w:proofErr w:type="spellEnd"/>
            <w:r w:rsidRPr="00A22D01">
              <w:rPr>
                <w:sz w:val="20"/>
                <w:szCs w:val="20"/>
              </w:rPr>
              <w:t xml:space="preserve">,  ул. </w:t>
            </w:r>
            <w:proofErr w:type="gramStart"/>
            <w:r w:rsidRPr="00A22D01">
              <w:rPr>
                <w:sz w:val="20"/>
                <w:szCs w:val="20"/>
              </w:rPr>
              <w:t>Школьная</w:t>
            </w:r>
            <w:proofErr w:type="gramEnd"/>
            <w:r w:rsidRPr="00A22D01">
              <w:rPr>
                <w:sz w:val="20"/>
                <w:szCs w:val="20"/>
              </w:rPr>
              <w:t>, 1</w:t>
            </w:r>
          </w:p>
          <w:p w:rsidR="00A564C8" w:rsidRPr="00A22D01" w:rsidRDefault="00A564C8" w:rsidP="00A564C8">
            <w:pPr>
              <w:tabs>
                <w:tab w:val="left" w:pos="4023"/>
                <w:tab w:val="left" w:pos="4131"/>
              </w:tabs>
              <w:ind w:left="-121" w:firstLine="0"/>
              <w:jc w:val="center"/>
              <w:rPr>
                <w:sz w:val="20"/>
                <w:szCs w:val="20"/>
              </w:rPr>
            </w:pPr>
            <w:r w:rsidRPr="00A22D01">
              <w:rPr>
                <w:sz w:val="20"/>
                <w:szCs w:val="20"/>
              </w:rPr>
              <w:t>Тел. 8(347) 4323424</w:t>
            </w:r>
          </w:p>
        </w:tc>
      </w:tr>
    </w:tbl>
    <w:p w:rsidR="00A564C8" w:rsidRPr="00A22D01" w:rsidRDefault="00A564C8" w:rsidP="00A564C8">
      <w:pPr>
        <w:snapToGrid w:val="0"/>
        <w:jc w:val="center"/>
        <w:rPr>
          <w:b/>
          <w:sz w:val="28"/>
          <w:szCs w:val="28"/>
          <w:lang w:val="be-BY"/>
        </w:rPr>
      </w:pPr>
      <w:r w:rsidRPr="00A22D01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A22D01">
        <w:rPr>
          <w:b/>
          <w:sz w:val="28"/>
          <w:szCs w:val="28"/>
          <w:lang w:val="be-BY"/>
        </w:rPr>
        <w:t xml:space="preserve">АРАР                            </w:t>
      </w:r>
      <w:r>
        <w:rPr>
          <w:b/>
          <w:sz w:val="28"/>
          <w:szCs w:val="28"/>
          <w:lang w:val="be-BY"/>
        </w:rPr>
        <w:t xml:space="preserve">                  </w:t>
      </w:r>
      <w:r w:rsidRPr="00A22D01">
        <w:rPr>
          <w:b/>
          <w:sz w:val="28"/>
          <w:szCs w:val="28"/>
          <w:lang w:val="be-BY"/>
        </w:rPr>
        <w:t xml:space="preserve">                                  РЕШЕНИЕ</w:t>
      </w:r>
    </w:p>
    <w:p w:rsidR="00A564C8" w:rsidRPr="003A6830" w:rsidRDefault="00A564C8" w:rsidP="00A564C8">
      <w:pPr>
        <w:snapToGrid w:val="0"/>
        <w:jc w:val="center"/>
      </w:pPr>
    </w:p>
    <w:p w:rsidR="00654669" w:rsidRDefault="00B36D41" w:rsidP="00AB774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D6E45">
        <w:rPr>
          <w:rFonts w:ascii="Times New Roman" w:hAnsi="Times New Roman"/>
          <w:b/>
          <w:sz w:val="28"/>
          <w:szCs w:val="28"/>
        </w:rPr>
        <w:t>О внесении изменений и дополнений в</w:t>
      </w:r>
      <w:r w:rsidR="00AB7743">
        <w:rPr>
          <w:rFonts w:ascii="Times New Roman" w:hAnsi="Times New Roman"/>
          <w:b/>
          <w:sz w:val="28"/>
          <w:szCs w:val="28"/>
        </w:rPr>
        <w:t xml:space="preserve"> П</w:t>
      </w:r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 w:rsidR="00AB7743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>землепользования и застройки</w:t>
      </w:r>
      <w:r w:rsidR="00AB7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>енгер-Менеуз</w:t>
      </w:r>
      <w:proofErr w:type="spellEnd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>д.Касимовка</w:t>
      </w:r>
      <w:proofErr w:type="spellEnd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B774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>.Кунакулово</w:t>
      </w:r>
      <w:proofErr w:type="spellEnd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>д.Разаевка</w:t>
      </w:r>
      <w:proofErr w:type="spellEnd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>д.Чулпан</w:t>
      </w:r>
      <w:proofErr w:type="spellEnd"/>
      <w:r w:rsidR="00AB7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</w:t>
      </w:r>
      <w:proofErr w:type="spellStart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>Кенгер-Менеузовский</w:t>
      </w:r>
      <w:proofErr w:type="spellEnd"/>
      <w:r w:rsidR="00AB7743" w:rsidRPr="006822B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="00654669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</w:t>
      </w:r>
      <w:r w:rsidR="00AB7743" w:rsidRPr="00ED6E45">
        <w:rPr>
          <w:rFonts w:ascii="Times New Roman" w:hAnsi="Times New Roman"/>
          <w:b/>
          <w:sz w:val="28"/>
          <w:szCs w:val="28"/>
        </w:rPr>
        <w:t>решение</w:t>
      </w:r>
      <w:r w:rsidR="00654669">
        <w:rPr>
          <w:rFonts w:ascii="Times New Roman" w:hAnsi="Times New Roman"/>
          <w:b/>
          <w:sz w:val="28"/>
          <w:szCs w:val="28"/>
        </w:rPr>
        <w:t xml:space="preserve">м </w:t>
      </w:r>
      <w:r w:rsidR="00AB7743" w:rsidRPr="00ED6E45">
        <w:rPr>
          <w:rFonts w:ascii="Times New Roman" w:hAnsi="Times New Roman"/>
          <w:b/>
          <w:sz w:val="28"/>
          <w:szCs w:val="28"/>
        </w:rPr>
        <w:t>Совета</w:t>
      </w:r>
      <w:r w:rsidR="00AB77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36D41" w:rsidRPr="00ED6E45" w:rsidRDefault="00AB7743" w:rsidP="00AB774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10 марта 2015 </w:t>
      </w:r>
      <w:r w:rsidRPr="00ED6E45">
        <w:rPr>
          <w:rFonts w:ascii="Times New Roman" w:hAnsi="Times New Roman"/>
          <w:b/>
          <w:sz w:val="28"/>
          <w:szCs w:val="28"/>
        </w:rPr>
        <w:t>года №</w:t>
      </w:r>
      <w:r>
        <w:rPr>
          <w:rFonts w:ascii="Times New Roman" w:hAnsi="Times New Roman"/>
          <w:b/>
          <w:sz w:val="28"/>
          <w:szCs w:val="28"/>
        </w:rPr>
        <w:t>118</w:t>
      </w:r>
      <w:r w:rsidRPr="00ED6E4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23-26</w:t>
      </w:r>
    </w:p>
    <w:p w:rsidR="00B36D41" w:rsidRPr="00ED6E45" w:rsidRDefault="00B36D41" w:rsidP="00B36D4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7743" w:rsidRDefault="00B36D41" w:rsidP="00B36D41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D6E45">
        <w:rPr>
          <w:rFonts w:ascii="Times New Roman" w:hAnsi="Times New Roman"/>
          <w:sz w:val="28"/>
          <w:szCs w:val="28"/>
        </w:rPr>
        <w:t>В целях исполнения действующего законодательства в области градостроительной деятельности на основании ст.28 Федерального закона от 06.10.2003</w:t>
      </w:r>
      <w:r w:rsidR="00AB7743">
        <w:rPr>
          <w:rFonts w:ascii="Times New Roman" w:hAnsi="Times New Roman"/>
          <w:sz w:val="28"/>
          <w:szCs w:val="28"/>
        </w:rPr>
        <w:t xml:space="preserve"> г. </w:t>
      </w:r>
      <w:r w:rsidRPr="00ED6E45">
        <w:rPr>
          <w:rFonts w:ascii="Times New Roman" w:hAnsi="Times New Roman"/>
          <w:sz w:val="28"/>
          <w:szCs w:val="28"/>
        </w:rPr>
        <w:t>№131 ФЗ «Об общих принципах организации местного самоуправления в Российской Федерации», ст.8.32 Градостроительного Кодекса  Российской Федерации</w:t>
      </w:r>
      <w:r w:rsidRPr="00ED6E45">
        <w:rPr>
          <w:sz w:val="28"/>
          <w:szCs w:val="28"/>
        </w:rPr>
        <w:t xml:space="preserve"> </w:t>
      </w:r>
      <w:r w:rsidRPr="00ED6E45">
        <w:rPr>
          <w:rFonts w:ascii="Times New Roman" w:hAnsi="Times New Roman"/>
          <w:sz w:val="28"/>
          <w:szCs w:val="28"/>
        </w:rPr>
        <w:t>от 29.12.2004</w:t>
      </w:r>
      <w:r w:rsidR="00AB7743">
        <w:rPr>
          <w:rFonts w:ascii="Times New Roman" w:hAnsi="Times New Roman"/>
          <w:sz w:val="28"/>
          <w:szCs w:val="28"/>
        </w:rPr>
        <w:t xml:space="preserve"> г. </w:t>
      </w:r>
      <w:r w:rsidRPr="00ED6E45">
        <w:rPr>
          <w:rFonts w:ascii="Times New Roman" w:hAnsi="Times New Roman"/>
          <w:sz w:val="28"/>
          <w:szCs w:val="28"/>
        </w:rPr>
        <w:t xml:space="preserve">№190-ФЗ (далее – </w:t>
      </w:r>
      <w:proofErr w:type="spellStart"/>
      <w:r w:rsidRPr="00ED6E45">
        <w:rPr>
          <w:rFonts w:ascii="Times New Roman" w:hAnsi="Times New Roman"/>
          <w:sz w:val="28"/>
          <w:szCs w:val="28"/>
        </w:rPr>
        <w:t>ГрК</w:t>
      </w:r>
      <w:proofErr w:type="spellEnd"/>
      <w:r w:rsidRPr="00ED6E45">
        <w:rPr>
          <w:rFonts w:ascii="Times New Roman" w:hAnsi="Times New Roman"/>
          <w:sz w:val="28"/>
          <w:szCs w:val="28"/>
        </w:rPr>
        <w:t xml:space="preserve"> РФ),    Закона Республики Башкортостан от 29.12.2004</w:t>
      </w:r>
      <w:r w:rsidR="00AB7743">
        <w:rPr>
          <w:rFonts w:ascii="Times New Roman" w:hAnsi="Times New Roman"/>
          <w:sz w:val="28"/>
          <w:szCs w:val="28"/>
        </w:rPr>
        <w:t xml:space="preserve"> г. </w:t>
      </w:r>
      <w:r w:rsidRPr="00ED6E45">
        <w:rPr>
          <w:rFonts w:ascii="Times New Roman" w:hAnsi="Times New Roman"/>
          <w:sz w:val="28"/>
          <w:szCs w:val="28"/>
        </w:rPr>
        <w:t>«О регулировании градостроительной деятельности в Республике Башкортостан»,</w:t>
      </w:r>
      <w:r w:rsidR="00AB7743">
        <w:rPr>
          <w:rFonts w:ascii="Times New Roman" w:hAnsi="Times New Roman"/>
          <w:sz w:val="28"/>
          <w:szCs w:val="28"/>
        </w:rPr>
        <w:t xml:space="preserve"> </w:t>
      </w:r>
      <w:r w:rsidRPr="00ED6E45">
        <w:rPr>
          <w:rFonts w:ascii="Times New Roman" w:hAnsi="Times New Roman"/>
          <w:sz w:val="28"/>
          <w:szCs w:val="28"/>
        </w:rPr>
        <w:t>руководствуясь</w:t>
      </w:r>
      <w:r w:rsidR="00AB7743">
        <w:rPr>
          <w:rFonts w:ascii="Times New Roman" w:hAnsi="Times New Roman"/>
          <w:sz w:val="28"/>
          <w:szCs w:val="28"/>
        </w:rPr>
        <w:t xml:space="preserve"> </w:t>
      </w:r>
      <w:r w:rsidRPr="00ED6E45">
        <w:rPr>
          <w:rFonts w:ascii="Times New Roman" w:hAnsi="Times New Roman"/>
          <w:sz w:val="28"/>
          <w:szCs w:val="28"/>
        </w:rPr>
        <w:t>Уставом сельского поселения</w:t>
      </w:r>
      <w:r w:rsidR="00AB7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743">
        <w:rPr>
          <w:rFonts w:ascii="Times New Roman" w:hAnsi="Times New Roman"/>
          <w:sz w:val="28"/>
          <w:szCs w:val="28"/>
        </w:rPr>
        <w:t>Кенгер-Менеузовский</w:t>
      </w:r>
      <w:proofErr w:type="spellEnd"/>
      <w:proofErr w:type="gramEnd"/>
      <w:r w:rsidR="00AB7743">
        <w:rPr>
          <w:rFonts w:ascii="Times New Roman" w:hAnsi="Times New Roman"/>
          <w:sz w:val="28"/>
          <w:szCs w:val="28"/>
        </w:rPr>
        <w:t xml:space="preserve"> </w:t>
      </w:r>
      <w:r w:rsidRPr="00ED6E45">
        <w:rPr>
          <w:rFonts w:ascii="Times New Roman" w:hAnsi="Times New Roman"/>
          <w:sz w:val="28"/>
          <w:szCs w:val="28"/>
        </w:rPr>
        <w:t>сельсовет муниципального района</w:t>
      </w:r>
      <w:r w:rsidR="00AB7743">
        <w:rPr>
          <w:rFonts w:ascii="Times New Roman" w:hAnsi="Times New Roman"/>
          <w:sz w:val="28"/>
          <w:szCs w:val="28"/>
        </w:rPr>
        <w:t xml:space="preserve"> Бижбулякский </w:t>
      </w:r>
      <w:r w:rsidRPr="00ED6E45">
        <w:rPr>
          <w:rFonts w:ascii="Times New Roman" w:hAnsi="Times New Roman"/>
          <w:sz w:val="28"/>
          <w:szCs w:val="28"/>
        </w:rPr>
        <w:t>район Республики Башкортостан</w:t>
      </w:r>
      <w:r w:rsidR="00AB7743">
        <w:rPr>
          <w:rFonts w:ascii="Times New Roman" w:hAnsi="Times New Roman"/>
          <w:sz w:val="28"/>
          <w:szCs w:val="28"/>
        </w:rPr>
        <w:t xml:space="preserve">, </w:t>
      </w:r>
      <w:r w:rsidRPr="00ED6E45">
        <w:rPr>
          <w:rFonts w:ascii="Times New Roman" w:hAnsi="Times New Roman"/>
          <w:sz w:val="28"/>
          <w:szCs w:val="28"/>
        </w:rPr>
        <w:t>Совет сельского поселения</w:t>
      </w:r>
      <w:r w:rsidR="00AB7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7743">
        <w:rPr>
          <w:rFonts w:ascii="Times New Roman" w:hAnsi="Times New Roman"/>
          <w:sz w:val="28"/>
          <w:szCs w:val="28"/>
        </w:rPr>
        <w:t>Кенгер-Менеузовский</w:t>
      </w:r>
      <w:proofErr w:type="spellEnd"/>
      <w:r w:rsidR="00AB7743">
        <w:rPr>
          <w:rFonts w:ascii="Times New Roman" w:hAnsi="Times New Roman"/>
          <w:sz w:val="28"/>
          <w:szCs w:val="28"/>
        </w:rPr>
        <w:t xml:space="preserve"> </w:t>
      </w:r>
      <w:r w:rsidRPr="00ED6E45">
        <w:rPr>
          <w:rFonts w:ascii="Times New Roman" w:hAnsi="Times New Roman"/>
          <w:sz w:val="28"/>
          <w:szCs w:val="28"/>
        </w:rPr>
        <w:t>сельсовет муниципального района</w:t>
      </w:r>
      <w:r w:rsidR="00AB7743">
        <w:rPr>
          <w:rFonts w:ascii="Times New Roman" w:hAnsi="Times New Roman"/>
          <w:sz w:val="28"/>
          <w:szCs w:val="28"/>
        </w:rPr>
        <w:t xml:space="preserve"> Бижбулякский </w:t>
      </w:r>
      <w:r w:rsidRPr="00ED6E45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B36D41" w:rsidRPr="00ED6E45" w:rsidRDefault="00B36D41" w:rsidP="00AB7743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D6E4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D6E45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D6E45">
        <w:rPr>
          <w:rFonts w:ascii="Times New Roman" w:hAnsi="Times New Roman"/>
          <w:sz w:val="28"/>
          <w:szCs w:val="28"/>
        </w:rPr>
        <w:t>ш</w:t>
      </w:r>
      <w:proofErr w:type="spellEnd"/>
      <w:r w:rsidRPr="00ED6E45">
        <w:rPr>
          <w:rFonts w:ascii="Times New Roman" w:hAnsi="Times New Roman"/>
          <w:sz w:val="28"/>
          <w:szCs w:val="28"/>
        </w:rPr>
        <w:t xml:space="preserve"> и л:</w:t>
      </w:r>
    </w:p>
    <w:p w:rsidR="00385741" w:rsidRDefault="00B36D41" w:rsidP="00385741">
      <w:pPr>
        <w:ind w:firstLine="708"/>
        <w:rPr>
          <w:rFonts w:ascii="Times New Roman" w:hAnsi="Times New Roman"/>
          <w:sz w:val="28"/>
          <w:szCs w:val="28"/>
        </w:rPr>
      </w:pPr>
      <w:r w:rsidRPr="00ED6E45">
        <w:rPr>
          <w:rFonts w:ascii="Times New Roman" w:hAnsi="Times New Roman"/>
          <w:sz w:val="28"/>
          <w:szCs w:val="28"/>
        </w:rPr>
        <w:t xml:space="preserve">1. Внести </w:t>
      </w:r>
      <w:r w:rsidR="00385741">
        <w:rPr>
          <w:rFonts w:ascii="Times New Roman" w:hAnsi="Times New Roman"/>
          <w:sz w:val="28"/>
          <w:szCs w:val="28"/>
        </w:rPr>
        <w:t xml:space="preserve">следующие </w:t>
      </w:r>
      <w:r w:rsidRPr="00ED6E45">
        <w:rPr>
          <w:rFonts w:ascii="Times New Roman" w:hAnsi="Times New Roman"/>
          <w:sz w:val="28"/>
          <w:szCs w:val="28"/>
        </w:rPr>
        <w:t>изменения и дополнения</w:t>
      </w:r>
      <w:r w:rsidR="00AB7743">
        <w:rPr>
          <w:rFonts w:ascii="Times New Roman" w:hAnsi="Times New Roman"/>
          <w:sz w:val="28"/>
          <w:szCs w:val="28"/>
        </w:rPr>
        <w:t xml:space="preserve"> в П</w:t>
      </w:r>
      <w:r w:rsidR="00AB7743" w:rsidRPr="00AB7743">
        <w:rPr>
          <w:rFonts w:ascii="Times New Roman" w:hAnsi="Times New Roman" w:cs="Times New Roman"/>
          <w:bCs/>
          <w:sz w:val="28"/>
          <w:szCs w:val="28"/>
        </w:rPr>
        <w:t>равил</w:t>
      </w:r>
      <w:r w:rsidR="00AB7743">
        <w:rPr>
          <w:rFonts w:ascii="Times New Roman" w:hAnsi="Times New Roman" w:cs="Times New Roman"/>
          <w:bCs/>
          <w:sz w:val="28"/>
          <w:szCs w:val="28"/>
        </w:rPr>
        <w:t>а</w:t>
      </w:r>
      <w:r w:rsidR="00AB7743" w:rsidRPr="00AB7743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</w:t>
      </w:r>
      <w:proofErr w:type="spellStart"/>
      <w:r w:rsidR="00AB7743" w:rsidRPr="00AB774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AB7743" w:rsidRPr="00AB774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AB7743" w:rsidRPr="00AB7743">
        <w:rPr>
          <w:rFonts w:ascii="Times New Roman" w:hAnsi="Times New Roman" w:cs="Times New Roman"/>
          <w:bCs/>
          <w:sz w:val="28"/>
          <w:szCs w:val="28"/>
        </w:rPr>
        <w:t>енгер-Менеуз</w:t>
      </w:r>
      <w:proofErr w:type="spellEnd"/>
      <w:r w:rsidR="00AB7743" w:rsidRPr="00AB774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B7743" w:rsidRPr="00AB7743">
        <w:rPr>
          <w:rFonts w:ascii="Times New Roman" w:hAnsi="Times New Roman" w:cs="Times New Roman"/>
          <w:bCs/>
          <w:sz w:val="28"/>
          <w:szCs w:val="28"/>
        </w:rPr>
        <w:t>д.Касимовка</w:t>
      </w:r>
      <w:proofErr w:type="spellEnd"/>
      <w:r w:rsidR="00AB7743" w:rsidRPr="00AB774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B7743" w:rsidRPr="00AB7743">
        <w:rPr>
          <w:rFonts w:ascii="Times New Roman" w:hAnsi="Times New Roman" w:cs="Times New Roman"/>
          <w:bCs/>
          <w:sz w:val="28"/>
          <w:szCs w:val="28"/>
        </w:rPr>
        <w:t>с.Кунакулово</w:t>
      </w:r>
      <w:proofErr w:type="spellEnd"/>
      <w:r w:rsidR="00AB7743" w:rsidRPr="00AB774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B7743" w:rsidRPr="00AB7743">
        <w:rPr>
          <w:rFonts w:ascii="Times New Roman" w:hAnsi="Times New Roman" w:cs="Times New Roman"/>
          <w:bCs/>
          <w:sz w:val="28"/>
          <w:szCs w:val="28"/>
        </w:rPr>
        <w:t>д.Разаевка</w:t>
      </w:r>
      <w:proofErr w:type="spellEnd"/>
      <w:r w:rsidR="00AB7743" w:rsidRPr="00AB774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AB7743" w:rsidRPr="00AB7743">
        <w:rPr>
          <w:rFonts w:ascii="Times New Roman" w:hAnsi="Times New Roman" w:cs="Times New Roman"/>
          <w:bCs/>
          <w:sz w:val="28"/>
          <w:szCs w:val="28"/>
        </w:rPr>
        <w:t>д.Чулпан</w:t>
      </w:r>
      <w:proofErr w:type="spellEnd"/>
      <w:r w:rsidR="00AB7743" w:rsidRPr="00AB774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spellStart"/>
      <w:r w:rsidR="00AB7743" w:rsidRPr="00AB7743">
        <w:rPr>
          <w:rFonts w:ascii="Times New Roman" w:hAnsi="Times New Roman" w:cs="Times New Roman"/>
          <w:bCs/>
          <w:sz w:val="28"/>
          <w:szCs w:val="28"/>
        </w:rPr>
        <w:t>Кенгер-Менеузовский</w:t>
      </w:r>
      <w:proofErr w:type="spellEnd"/>
      <w:r w:rsidR="00AB7743" w:rsidRPr="00AB774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 w:rsidR="00AB7743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93302C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AB774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AB7743">
        <w:rPr>
          <w:rFonts w:ascii="Times New Roman" w:hAnsi="Times New Roman"/>
          <w:sz w:val="28"/>
          <w:szCs w:val="28"/>
        </w:rPr>
        <w:t>Совета сельского поселения</w:t>
      </w:r>
      <w:r w:rsidR="00AB7743">
        <w:rPr>
          <w:rFonts w:ascii="Times New Roman" w:hAnsi="Times New Roman"/>
          <w:sz w:val="28"/>
          <w:szCs w:val="28"/>
        </w:rPr>
        <w:t xml:space="preserve"> от 10 марта 2015 года №118/23-26</w:t>
      </w:r>
      <w:r w:rsidR="00385741">
        <w:rPr>
          <w:rFonts w:ascii="Times New Roman" w:hAnsi="Times New Roman"/>
          <w:sz w:val="28"/>
          <w:szCs w:val="28"/>
        </w:rPr>
        <w:t>:</w:t>
      </w:r>
    </w:p>
    <w:p w:rsidR="00B36D41" w:rsidRPr="0093302C" w:rsidRDefault="0093302C" w:rsidP="0093302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36D41" w:rsidRPr="00654669">
        <w:rPr>
          <w:rFonts w:ascii="Times New Roman" w:hAnsi="Times New Roman"/>
          <w:bCs/>
          <w:color w:val="000000"/>
          <w:sz w:val="28"/>
          <w:szCs w:val="28"/>
        </w:rPr>
        <w:t>тать</w:t>
      </w:r>
      <w:r>
        <w:rPr>
          <w:rFonts w:ascii="Times New Roman" w:hAnsi="Times New Roman"/>
          <w:bCs/>
          <w:color w:val="000000"/>
          <w:sz w:val="28"/>
          <w:szCs w:val="28"/>
        </w:rPr>
        <w:t>ю 1</w:t>
      </w:r>
      <w:r w:rsidR="00654669" w:rsidRPr="00654669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36D41" w:rsidRPr="00654669">
        <w:rPr>
          <w:rFonts w:ascii="Times New Roman" w:hAnsi="Times New Roman"/>
          <w:bCs/>
          <w:color w:val="000000"/>
          <w:sz w:val="28"/>
          <w:szCs w:val="28"/>
        </w:rPr>
        <w:t>. «</w:t>
      </w:r>
      <w:r w:rsidR="00654669" w:rsidRPr="006546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  <w:r w:rsidR="00654669" w:rsidRPr="00654669">
        <w:rPr>
          <w:rFonts w:ascii="Times New Roman" w:hAnsi="Times New Roman" w:cs="Times New Roman"/>
          <w:bCs/>
          <w:sz w:val="28"/>
          <w:szCs w:val="28"/>
        </w:rPr>
        <w:t xml:space="preserve"> изменения видов разрешенного использования земельных участков и объектов капитального строительства физическими и </w:t>
      </w:r>
      <w:r w:rsidR="00654669" w:rsidRPr="0093302C">
        <w:rPr>
          <w:rFonts w:ascii="Times New Roman" w:hAnsi="Times New Roman" w:cs="Times New Roman"/>
          <w:bCs/>
          <w:sz w:val="28"/>
          <w:szCs w:val="28"/>
        </w:rPr>
        <w:t>юридическими лицами</w:t>
      </w:r>
      <w:r w:rsidR="00B36D41" w:rsidRPr="0093302C">
        <w:rPr>
          <w:rFonts w:ascii="Times New Roman" w:hAnsi="Times New Roman"/>
          <w:bCs/>
          <w:sz w:val="28"/>
          <w:szCs w:val="28"/>
        </w:rPr>
        <w:t>»</w:t>
      </w:r>
      <w:r w:rsidRPr="0093302C">
        <w:rPr>
          <w:rFonts w:ascii="Times New Roman" w:hAnsi="Times New Roman"/>
          <w:bCs/>
          <w:sz w:val="28"/>
          <w:szCs w:val="28"/>
        </w:rPr>
        <w:t xml:space="preserve"> и </w:t>
      </w:r>
      <w:r w:rsidR="00B36D41" w:rsidRPr="0093302C">
        <w:rPr>
          <w:rFonts w:ascii="Times New Roman" w:hAnsi="Times New Roman"/>
          <w:sz w:val="28"/>
          <w:szCs w:val="28"/>
        </w:rPr>
        <w:t>стать</w:t>
      </w:r>
      <w:r w:rsidRPr="0093302C">
        <w:rPr>
          <w:rFonts w:ascii="Times New Roman" w:hAnsi="Times New Roman"/>
          <w:sz w:val="28"/>
          <w:szCs w:val="28"/>
        </w:rPr>
        <w:t xml:space="preserve">ю </w:t>
      </w:r>
      <w:r w:rsidR="00B36D41" w:rsidRPr="0093302C">
        <w:rPr>
          <w:rFonts w:ascii="Times New Roman" w:hAnsi="Times New Roman"/>
          <w:sz w:val="28"/>
          <w:szCs w:val="28"/>
        </w:rPr>
        <w:t>50.</w:t>
      </w:r>
      <w:r w:rsidRPr="0093302C">
        <w:rPr>
          <w:rFonts w:ascii="Times New Roman" w:hAnsi="Times New Roman"/>
          <w:sz w:val="28"/>
          <w:szCs w:val="28"/>
        </w:rPr>
        <w:t xml:space="preserve"> </w:t>
      </w:r>
      <w:r w:rsidR="00B36D41" w:rsidRPr="0093302C">
        <w:rPr>
          <w:rFonts w:ascii="Times New Roman" w:hAnsi="Times New Roman"/>
          <w:sz w:val="28"/>
          <w:szCs w:val="28"/>
        </w:rPr>
        <w:t xml:space="preserve">«Предельные (минимальные и (или) максимальные) размеры земельных участков и предельные параметры </w:t>
      </w:r>
      <w:r w:rsidR="00B36D41" w:rsidRPr="0093302C">
        <w:rPr>
          <w:rFonts w:ascii="Times New Roman" w:hAnsi="Times New Roman"/>
          <w:sz w:val="28"/>
          <w:szCs w:val="28"/>
        </w:rPr>
        <w:lastRenderedPageBreak/>
        <w:t>размещенного строительства, реконструкции объект</w:t>
      </w:r>
      <w:r w:rsidRPr="0093302C">
        <w:rPr>
          <w:rFonts w:ascii="Times New Roman" w:hAnsi="Times New Roman"/>
          <w:sz w:val="28"/>
          <w:szCs w:val="28"/>
        </w:rPr>
        <w:t xml:space="preserve">ов капитального строительства» </w:t>
      </w:r>
      <w:r w:rsidR="00B36D41" w:rsidRPr="0093302C">
        <w:rPr>
          <w:rFonts w:ascii="Times New Roman" w:hAnsi="Times New Roman"/>
          <w:sz w:val="28"/>
          <w:szCs w:val="28"/>
        </w:rPr>
        <w:t>изложи</w:t>
      </w:r>
      <w:r w:rsidR="00385741" w:rsidRPr="0093302C">
        <w:rPr>
          <w:rFonts w:ascii="Times New Roman" w:hAnsi="Times New Roman"/>
          <w:sz w:val="28"/>
          <w:szCs w:val="28"/>
        </w:rPr>
        <w:t xml:space="preserve">ть </w:t>
      </w:r>
      <w:r w:rsidR="00B36D41" w:rsidRPr="0093302C">
        <w:rPr>
          <w:rFonts w:ascii="Times New Roman" w:hAnsi="Times New Roman"/>
          <w:sz w:val="28"/>
          <w:szCs w:val="28"/>
        </w:rPr>
        <w:t>в новой редакции согласно</w:t>
      </w:r>
      <w:r w:rsidR="00385741" w:rsidRPr="0093302C">
        <w:rPr>
          <w:rFonts w:ascii="Times New Roman" w:hAnsi="Times New Roman"/>
          <w:sz w:val="28"/>
          <w:szCs w:val="28"/>
        </w:rPr>
        <w:t xml:space="preserve"> </w:t>
      </w:r>
      <w:r w:rsidR="00B36D41" w:rsidRPr="0093302C">
        <w:rPr>
          <w:rFonts w:ascii="Times New Roman" w:hAnsi="Times New Roman"/>
          <w:sz w:val="28"/>
          <w:szCs w:val="28"/>
        </w:rPr>
        <w:t>приложени</w:t>
      </w:r>
      <w:r w:rsidR="00654669" w:rsidRPr="0093302C">
        <w:rPr>
          <w:rFonts w:ascii="Times New Roman" w:hAnsi="Times New Roman"/>
          <w:sz w:val="28"/>
          <w:szCs w:val="28"/>
        </w:rPr>
        <w:t xml:space="preserve">ю </w:t>
      </w:r>
      <w:r w:rsidR="00B36D41" w:rsidRPr="0093302C">
        <w:rPr>
          <w:rFonts w:ascii="Times New Roman" w:hAnsi="Times New Roman"/>
          <w:sz w:val="28"/>
          <w:szCs w:val="28"/>
        </w:rPr>
        <w:t>№1.</w:t>
      </w:r>
    </w:p>
    <w:p w:rsidR="00B36D41" w:rsidRPr="00ED6E45" w:rsidRDefault="00B36D41" w:rsidP="00B36D41">
      <w:pPr>
        <w:ind w:firstLine="708"/>
        <w:rPr>
          <w:rFonts w:ascii="Times New Roman" w:hAnsi="Times New Roman"/>
          <w:sz w:val="28"/>
          <w:szCs w:val="28"/>
        </w:rPr>
      </w:pPr>
      <w:r w:rsidRPr="00ED6E45">
        <w:rPr>
          <w:rFonts w:ascii="Times New Roman" w:hAnsi="Times New Roman"/>
          <w:sz w:val="28"/>
          <w:szCs w:val="28"/>
        </w:rPr>
        <w:t>2.</w:t>
      </w:r>
      <w:r w:rsidR="00385741">
        <w:rPr>
          <w:rFonts w:ascii="Times New Roman" w:hAnsi="Times New Roman"/>
          <w:sz w:val="28"/>
          <w:szCs w:val="28"/>
        </w:rPr>
        <w:t xml:space="preserve"> </w:t>
      </w:r>
      <w:r w:rsidRPr="00ED6E45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и разместить в официальном сайте а</w:t>
      </w:r>
      <w:r w:rsidR="00385741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 w:rsidR="00385741">
        <w:rPr>
          <w:rFonts w:ascii="Times New Roman" w:hAnsi="Times New Roman"/>
          <w:sz w:val="28"/>
          <w:szCs w:val="28"/>
        </w:rPr>
        <w:t>Кенгер-Менеузовский</w:t>
      </w:r>
      <w:proofErr w:type="spellEnd"/>
      <w:r w:rsidR="00385741">
        <w:rPr>
          <w:rFonts w:ascii="Times New Roman" w:hAnsi="Times New Roman"/>
          <w:sz w:val="28"/>
          <w:szCs w:val="28"/>
        </w:rPr>
        <w:t xml:space="preserve"> </w:t>
      </w:r>
      <w:r w:rsidRPr="00ED6E45">
        <w:rPr>
          <w:rFonts w:ascii="Times New Roman" w:hAnsi="Times New Roman"/>
          <w:sz w:val="28"/>
          <w:szCs w:val="28"/>
        </w:rPr>
        <w:t>сельсовет муниципального района</w:t>
      </w:r>
      <w:r w:rsidR="00385741">
        <w:rPr>
          <w:rFonts w:ascii="Times New Roman" w:hAnsi="Times New Roman"/>
          <w:sz w:val="28"/>
          <w:szCs w:val="28"/>
        </w:rPr>
        <w:t xml:space="preserve"> Бижбулякский </w:t>
      </w:r>
      <w:r w:rsidRPr="00ED6E45">
        <w:rPr>
          <w:rFonts w:ascii="Times New Roman" w:hAnsi="Times New Roman"/>
          <w:sz w:val="28"/>
          <w:szCs w:val="28"/>
        </w:rPr>
        <w:t>район Республики Башкортостан.</w:t>
      </w:r>
    </w:p>
    <w:p w:rsidR="00B36D41" w:rsidRPr="007E28C4" w:rsidRDefault="00B36D41" w:rsidP="00B36D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28C4">
        <w:rPr>
          <w:rFonts w:ascii="Times New Roman" w:hAnsi="Times New Roman" w:cs="Times New Roman"/>
          <w:sz w:val="28"/>
          <w:szCs w:val="28"/>
        </w:rPr>
        <w:t>3.</w:t>
      </w:r>
      <w:r w:rsidR="00385741" w:rsidRPr="007E2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8C4">
        <w:rPr>
          <w:rFonts w:ascii="Times New Roman" w:hAnsi="Times New Roman" w:cs="Times New Roman"/>
          <w:sz w:val="28"/>
          <w:szCs w:val="28"/>
        </w:rPr>
        <w:t>Конроль</w:t>
      </w:r>
      <w:proofErr w:type="spellEnd"/>
      <w:r w:rsidRPr="007E28C4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</w:t>
      </w:r>
      <w:proofErr w:type="gramStart"/>
      <w:r w:rsidRPr="007E28C4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7E28C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E28C4" w:rsidRPr="007E28C4">
        <w:rPr>
          <w:rFonts w:ascii="Times New Roman" w:hAnsi="Times New Roman" w:cs="Times New Roman"/>
          <w:sz w:val="28"/>
        </w:rPr>
        <w:t>по развитию предпринимательства, земельным вопросам, благоустройству и экологии</w:t>
      </w:r>
      <w:r w:rsidRPr="007E28C4">
        <w:rPr>
          <w:rFonts w:ascii="Times New Roman" w:hAnsi="Times New Roman" w:cs="Times New Roman"/>
          <w:sz w:val="28"/>
          <w:szCs w:val="28"/>
        </w:rPr>
        <w:t>.</w:t>
      </w:r>
    </w:p>
    <w:p w:rsidR="00B36D41" w:rsidRPr="00ED6E45" w:rsidRDefault="00B36D41" w:rsidP="00B36D41">
      <w:pPr>
        <w:rPr>
          <w:rFonts w:ascii="Times New Roman" w:hAnsi="Times New Roman"/>
          <w:sz w:val="28"/>
          <w:szCs w:val="28"/>
        </w:rPr>
      </w:pPr>
    </w:p>
    <w:p w:rsidR="00294ACC" w:rsidRPr="00B95304" w:rsidRDefault="00294ACC" w:rsidP="00294ACC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B95304">
        <w:rPr>
          <w:rFonts w:ascii="Times New Roman" w:hAnsi="Times New Roman" w:cs="Times New Roman"/>
          <w:bCs/>
          <w:sz w:val="28"/>
          <w:szCs w:val="28"/>
        </w:rPr>
        <w:t>Глава сельского поселения                                      М.М.Сафин</w:t>
      </w:r>
    </w:p>
    <w:p w:rsidR="00294ACC" w:rsidRDefault="00294ACC" w:rsidP="00294ACC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294ACC" w:rsidRPr="00B95304" w:rsidRDefault="00294ACC" w:rsidP="00294ACC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95304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B9530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B95304">
        <w:rPr>
          <w:rFonts w:ascii="Times New Roman" w:hAnsi="Times New Roman" w:cs="Times New Roman"/>
          <w:bCs/>
          <w:sz w:val="28"/>
          <w:szCs w:val="28"/>
        </w:rPr>
        <w:t>енгер-Менеуз</w:t>
      </w:r>
      <w:proofErr w:type="spellEnd"/>
    </w:p>
    <w:p w:rsidR="00294ACC" w:rsidRPr="00B95304" w:rsidRDefault="00294ACC" w:rsidP="00294ACC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B95304">
        <w:rPr>
          <w:rFonts w:ascii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B9530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2018 </w:t>
      </w:r>
      <w:r w:rsidRPr="00B95304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294ACC" w:rsidRPr="00B95304" w:rsidRDefault="00294ACC" w:rsidP="00294ACC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B95304">
        <w:rPr>
          <w:rFonts w:ascii="Times New Roman" w:hAnsi="Times New Roman" w:cs="Times New Roman"/>
          <w:bCs/>
          <w:sz w:val="28"/>
          <w:szCs w:val="28"/>
        </w:rPr>
        <w:t>№8</w:t>
      </w:r>
      <w:r>
        <w:rPr>
          <w:rFonts w:ascii="Times New Roman" w:hAnsi="Times New Roman" w:cs="Times New Roman"/>
          <w:bCs/>
          <w:sz w:val="28"/>
          <w:szCs w:val="28"/>
        </w:rPr>
        <w:t>8/27</w:t>
      </w:r>
      <w:r w:rsidRPr="00B95304">
        <w:rPr>
          <w:rFonts w:ascii="Times New Roman" w:hAnsi="Times New Roman" w:cs="Times New Roman"/>
          <w:bCs/>
          <w:sz w:val="28"/>
          <w:szCs w:val="28"/>
        </w:rPr>
        <w:t>-27</w:t>
      </w:r>
    </w:p>
    <w:p w:rsidR="00B36D41" w:rsidRPr="00ED6E45" w:rsidRDefault="00B36D41" w:rsidP="00B36D41">
      <w:pPr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Pr="00ED6E45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Default="00B36D41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ACC" w:rsidRDefault="00294ACC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ACC" w:rsidRDefault="00294ACC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ACC" w:rsidRDefault="00294ACC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ACC" w:rsidRDefault="00294ACC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ACC" w:rsidRDefault="00294ACC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ACC" w:rsidRDefault="00294ACC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94ACC" w:rsidRDefault="00294ACC" w:rsidP="00B36D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36D41" w:rsidRDefault="00B36D41" w:rsidP="00294ACC">
      <w:pPr>
        <w:pStyle w:val="a3"/>
        <w:ind w:left="6237"/>
        <w:jc w:val="both"/>
        <w:rPr>
          <w:rFonts w:ascii="Times New Roman" w:hAnsi="Times New Roman"/>
        </w:rPr>
      </w:pPr>
      <w:r w:rsidRPr="00FA4A21">
        <w:rPr>
          <w:rFonts w:ascii="Times New Roman" w:hAnsi="Times New Roman"/>
        </w:rPr>
        <w:lastRenderedPageBreak/>
        <w:t>Приложение</w:t>
      </w:r>
      <w:r w:rsidR="00294ACC">
        <w:rPr>
          <w:rFonts w:ascii="Times New Roman" w:hAnsi="Times New Roman"/>
        </w:rPr>
        <w:t xml:space="preserve"> №</w:t>
      </w:r>
      <w:r w:rsidRPr="00FA4A21">
        <w:rPr>
          <w:rFonts w:ascii="Times New Roman" w:hAnsi="Times New Roman"/>
        </w:rPr>
        <w:t>1</w:t>
      </w:r>
      <w:r w:rsidR="00294ACC">
        <w:rPr>
          <w:rFonts w:ascii="Times New Roman" w:hAnsi="Times New Roman"/>
        </w:rPr>
        <w:t xml:space="preserve"> </w:t>
      </w:r>
      <w:r w:rsidRPr="00FA4A21">
        <w:rPr>
          <w:rFonts w:ascii="Times New Roman" w:hAnsi="Times New Roman"/>
        </w:rPr>
        <w:t>к</w:t>
      </w:r>
      <w:r w:rsidR="00294ACC">
        <w:rPr>
          <w:rFonts w:ascii="Times New Roman" w:hAnsi="Times New Roman"/>
        </w:rPr>
        <w:t xml:space="preserve"> </w:t>
      </w:r>
      <w:r w:rsidRPr="00FA4A21">
        <w:rPr>
          <w:rFonts w:ascii="Times New Roman" w:hAnsi="Times New Roman"/>
        </w:rPr>
        <w:t>решению</w:t>
      </w:r>
      <w:r w:rsidR="00294ACC">
        <w:rPr>
          <w:rFonts w:ascii="Times New Roman" w:hAnsi="Times New Roman"/>
        </w:rPr>
        <w:t xml:space="preserve"> </w:t>
      </w:r>
      <w:r w:rsidRPr="00FA4A21">
        <w:rPr>
          <w:rFonts w:ascii="Times New Roman" w:hAnsi="Times New Roman"/>
        </w:rPr>
        <w:t>Совета</w:t>
      </w:r>
      <w:r w:rsidR="00294ACC">
        <w:rPr>
          <w:rFonts w:ascii="Times New Roman" w:hAnsi="Times New Roman"/>
        </w:rPr>
        <w:t xml:space="preserve"> с</w:t>
      </w:r>
      <w:r w:rsidRPr="00FA4A21">
        <w:rPr>
          <w:rFonts w:ascii="Times New Roman" w:hAnsi="Times New Roman"/>
        </w:rPr>
        <w:t>ельского поселения</w:t>
      </w:r>
      <w:r w:rsidR="00294ACC">
        <w:rPr>
          <w:rFonts w:ascii="Times New Roman" w:hAnsi="Times New Roman"/>
        </w:rPr>
        <w:t xml:space="preserve"> </w:t>
      </w:r>
      <w:proofErr w:type="spellStart"/>
      <w:r w:rsidR="00294ACC">
        <w:rPr>
          <w:rFonts w:ascii="Times New Roman" w:hAnsi="Times New Roman"/>
        </w:rPr>
        <w:t>К</w:t>
      </w:r>
      <w:r w:rsidR="00434557">
        <w:rPr>
          <w:rFonts w:ascii="Times New Roman" w:hAnsi="Times New Roman"/>
        </w:rPr>
        <w:t>енгер-Менеузовский</w:t>
      </w:r>
      <w:proofErr w:type="spellEnd"/>
      <w:r w:rsidR="00434557">
        <w:rPr>
          <w:rFonts w:ascii="Times New Roman" w:hAnsi="Times New Roman"/>
        </w:rPr>
        <w:t xml:space="preserve"> </w:t>
      </w:r>
      <w:r w:rsidRPr="00FA4A21">
        <w:rPr>
          <w:rFonts w:ascii="Times New Roman" w:hAnsi="Times New Roman"/>
        </w:rPr>
        <w:t>сельсовет</w:t>
      </w:r>
      <w:r w:rsidR="00294ACC">
        <w:rPr>
          <w:rFonts w:ascii="Times New Roman" w:hAnsi="Times New Roman"/>
        </w:rPr>
        <w:t xml:space="preserve"> </w:t>
      </w:r>
      <w:r w:rsidRPr="00FA4A21">
        <w:rPr>
          <w:rFonts w:ascii="Times New Roman" w:hAnsi="Times New Roman"/>
        </w:rPr>
        <w:t xml:space="preserve"> муниципального</w:t>
      </w:r>
      <w:r w:rsidR="00294ACC">
        <w:rPr>
          <w:rFonts w:ascii="Times New Roman" w:hAnsi="Times New Roman"/>
        </w:rPr>
        <w:t xml:space="preserve"> </w:t>
      </w:r>
      <w:r w:rsidRPr="00FA4A21">
        <w:rPr>
          <w:rFonts w:ascii="Times New Roman" w:hAnsi="Times New Roman"/>
        </w:rPr>
        <w:t>района</w:t>
      </w:r>
      <w:r w:rsidR="00294ACC">
        <w:rPr>
          <w:rFonts w:ascii="Times New Roman" w:hAnsi="Times New Roman"/>
        </w:rPr>
        <w:t xml:space="preserve"> </w:t>
      </w:r>
      <w:r w:rsidR="00434557">
        <w:rPr>
          <w:rFonts w:ascii="Times New Roman" w:hAnsi="Times New Roman"/>
        </w:rPr>
        <w:t>Бижбулякский</w:t>
      </w:r>
      <w:r w:rsidR="00294ACC">
        <w:rPr>
          <w:rFonts w:ascii="Times New Roman" w:hAnsi="Times New Roman"/>
        </w:rPr>
        <w:t xml:space="preserve"> </w:t>
      </w:r>
      <w:r w:rsidRPr="00FA4A21">
        <w:rPr>
          <w:rFonts w:ascii="Times New Roman" w:hAnsi="Times New Roman"/>
        </w:rPr>
        <w:t>район</w:t>
      </w:r>
      <w:r w:rsidR="00294ACC">
        <w:rPr>
          <w:rFonts w:ascii="Times New Roman" w:hAnsi="Times New Roman"/>
        </w:rPr>
        <w:t xml:space="preserve"> </w:t>
      </w:r>
      <w:r w:rsidRPr="00FA4A21">
        <w:rPr>
          <w:rFonts w:ascii="Times New Roman" w:hAnsi="Times New Roman"/>
        </w:rPr>
        <w:t>Республики</w:t>
      </w:r>
      <w:r w:rsidR="00294ACC">
        <w:rPr>
          <w:rFonts w:ascii="Times New Roman" w:hAnsi="Times New Roman"/>
        </w:rPr>
        <w:t xml:space="preserve"> </w:t>
      </w:r>
      <w:r w:rsidRPr="00FA4A21">
        <w:rPr>
          <w:rFonts w:ascii="Times New Roman" w:hAnsi="Times New Roman"/>
        </w:rPr>
        <w:t>Башкортостан</w:t>
      </w:r>
      <w:r w:rsidR="00294ACC">
        <w:rPr>
          <w:rFonts w:ascii="Times New Roman" w:hAnsi="Times New Roman"/>
        </w:rPr>
        <w:t xml:space="preserve"> от 25.12.2018 г. №88/27-27</w:t>
      </w:r>
    </w:p>
    <w:p w:rsidR="00B36D41" w:rsidRDefault="00B36D41" w:rsidP="00B36D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B36D41" w:rsidRDefault="00B36D41" w:rsidP="00C618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D41" w:rsidRDefault="00B36D41" w:rsidP="00C618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D41" w:rsidRDefault="00B36D41" w:rsidP="00C618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6D41" w:rsidRDefault="00B36D41" w:rsidP="00C618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18FC" w:rsidRPr="00801D57" w:rsidRDefault="00C618FC" w:rsidP="00C618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F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</w:t>
      </w:r>
      <w:r w:rsidRPr="00240F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1</w:t>
      </w:r>
      <w:r w:rsidR="00240F8A" w:rsidRPr="00240F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</w:t>
      </w:r>
      <w:r w:rsidRPr="00240F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. </w:t>
      </w:r>
      <w:r w:rsidRPr="00240F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  <w:r w:rsidRPr="00801D57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изменения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C618FC" w:rsidRPr="00801D57" w:rsidRDefault="00C618FC" w:rsidP="00C618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801D57">
        <w:rPr>
          <w:rFonts w:ascii="Times New Roman" w:hAnsi="Times New Roman" w:cs="Times New Roman"/>
          <w:bCs/>
          <w:sz w:val="24"/>
          <w:szCs w:val="24"/>
        </w:rPr>
        <w:t>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зоны, установленным настоящими Правилами,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Правилами.</w:t>
      </w:r>
      <w:proofErr w:type="gramEnd"/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2.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согласования.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3. В случаях,  если  физические  и  юридические  лица  хотят  выбрать вид использования из числа условно разрешенных настоящими Правилами для соответствующей территориальной зоны, необходимо получение разрешения, предоставляемого главой Администрации сельского поселения в порядке, установленном настоящими Правилами, в соответствии со статьей 39 Градостроительного кодекса Российской Федерации.</w:t>
      </w:r>
    </w:p>
    <w:p w:rsidR="00C618FC" w:rsidRPr="00240F8A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proofErr w:type="gramStart"/>
      <w:r w:rsidRPr="0024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  <w:proofErr w:type="gramEnd"/>
    </w:p>
    <w:p w:rsidR="00C618FC" w:rsidRPr="00240F8A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Заявление о предоставлении разрешения на условно разрешенный вид использования должно содержать следующую информацию:</w:t>
      </w:r>
    </w:p>
    <w:p w:rsidR="00C618FC" w:rsidRPr="00240F8A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фамилию, имя, отчество, паспортные данные заявителя, номер контактного телефона в </w:t>
      </w:r>
      <w:proofErr w:type="gramStart"/>
      <w:r w:rsidRPr="0024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случае</w:t>
      </w:r>
      <w:proofErr w:type="gramEnd"/>
      <w:r w:rsidRPr="0024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подачи заявления физическим лицом;</w:t>
      </w:r>
    </w:p>
    <w:p w:rsidR="00C618FC" w:rsidRPr="00240F8A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наименование и место нахождения заявителя, номера контактного телефона, факса - в </w:t>
      </w:r>
      <w:proofErr w:type="gramStart"/>
      <w:r w:rsidRPr="0024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случае</w:t>
      </w:r>
      <w:proofErr w:type="gramEnd"/>
      <w:r w:rsidRPr="0024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подачи заявления юридическим лицом;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240F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данные о земельном участке или объекте капитального строительства, для которых</w:t>
      </w:r>
      <w:r w:rsidRPr="00801D57">
        <w:rPr>
          <w:rFonts w:ascii="Times New Roman" w:hAnsi="Times New Roman" w:cs="Times New Roman"/>
          <w:bCs/>
          <w:sz w:val="24"/>
          <w:szCs w:val="24"/>
        </w:rPr>
        <w:t xml:space="preserve"> испрашивается условно разрешенный вид использования;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- испрашиваемый заявителем условно разрешенный вид использования земельного участка или объекта капитального строительства;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01D57">
        <w:rPr>
          <w:rFonts w:ascii="Times New Roman" w:hAnsi="Times New Roman" w:cs="Times New Roman"/>
          <w:bCs/>
          <w:sz w:val="24"/>
          <w:szCs w:val="24"/>
        </w:rPr>
        <w:t>соотносимость</w:t>
      </w:r>
      <w:proofErr w:type="spellEnd"/>
      <w:r w:rsidRPr="00801D57">
        <w:rPr>
          <w:rFonts w:ascii="Times New Roman" w:hAnsi="Times New Roman" w:cs="Times New Roman"/>
          <w:bCs/>
          <w:sz w:val="24"/>
          <w:szCs w:val="24"/>
        </w:rPr>
        <w:t xml:space="preserve">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недвижимости;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lastRenderedPageBreak/>
        <w:t>- соответствие размеров земельного участка предполагаемому использованию;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- подтверждение готовности нести расходы, связанные с организацией и проведением публичных слушаний;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- другие сведения, перечень которых устанавливается или запрашивается Комиссией.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К заявлению о предоставлении разрешения на условно разрешенный вид использования прилагается заверенная копия документа, удостоверяющего право заявителя на земельный участок и (или) объект капитального строительства.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5.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настоящей статьи.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801D57">
        <w:rPr>
          <w:rFonts w:ascii="Times New Roman" w:hAnsi="Times New Roman" w:cs="Times New Roman"/>
          <w:bCs/>
          <w:sz w:val="24"/>
          <w:szCs w:val="24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801D57">
        <w:rPr>
          <w:rFonts w:ascii="Times New Roman" w:hAnsi="Times New Roman" w:cs="Times New Roman"/>
          <w:bCs/>
          <w:sz w:val="24"/>
          <w:szCs w:val="24"/>
        </w:rPr>
        <w:t xml:space="preserve"> к </w:t>
      </w:r>
      <w:proofErr w:type="gramStart"/>
      <w:r w:rsidRPr="00801D57">
        <w:rPr>
          <w:rFonts w:ascii="Times New Roman" w:hAnsi="Times New Roman" w:cs="Times New Roman"/>
          <w:bCs/>
          <w:sz w:val="24"/>
          <w:szCs w:val="24"/>
        </w:rPr>
        <w:t>которому</w:t>
      </w:r>
      <w:proofErr w:type="gramEnd"/>
      <w:r w:rsidRPr="00801D57">
        <w:rPr>
          <w:rFonts w:ascii="Times New Roman" w:hAnsi="Times New Roman" w:cs="Times New Roman"/>
          <w:bCs/>
          <w:sz w:val="24"/>
          <w:szCs w:val="24"/>
        </w:rPr>
        <w:t xml:space="preserve"> запрашивается данное разрешение.</w:t>
      </w:r>
      <w:r w:rsidRPr="00801D5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01D57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801D5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01D57">
        <w:rPr>
          <w:rFonts w:ascii="Times New Roman" w:hAnsi="Times New Roman" w:cs="Times New Roman"/>
          <w:bCs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7.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 xml:space="preserve">8.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 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9.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>10.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поселения.</w:t>
      </w:r>
    </w:p>
    <w:p w:rsidR="00C618FC" w:rsidRPr="00801D57" w:rsidRDefault="00C618FC" w:rsidP="00C618FC">
      <w:pPr>
        <w:widowControl/>
        <w:autoSpaceDE/>
        <w:adjustRightInd/>
        <w:spacing w:line="240" w:lineRule="auto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 w:rsidRPr="00801D57">
        <w:rPr>
          <w:rFonts w:ascii="Times New Roman" w:hAnsi="Times New Roman" w:cs="Times New Roman"/>
          <w:bCs/>
          <w:iCs/>
          <w:sz w:val="24"/>
          <w:szCs w:val="24"/>
        </w:rPr>
        <w:t>Для подготовки рекомендаций Комиссия может запросить заключения уполномоченных органов в сфере охраны окружающей среды, санитарно-</w:t>
      </w:r>
      <w:r w:rsidRPr="00801D5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эпидемиологического надзора, охране и использованию объектов культурного наследия и иных компетентных органов.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801D57">
        <w:rPr>
          <w:rFonts w:ascii="Times New Roman" w:hAnsi="Times New Roman" w:cs="Times New Roman"/>
          <w:bCs/>
          <w:iCs/>
          <w:sz w:val="24"/>
          <w:szCs w:val="24"/>
        </w:rPr>
        <w:t>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разрешения.</w:t>
      </w:r>
      <w:r w:rsidRPr="00801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D57">
        <w:rPr>
          <w:rFonts w:ascii="Times New Roman" w:hAnsi="Times New Roman" w:cs="Times New Roman"/>
          <w:bCs/>
          <w:iCs/>
          <w:sz w:val="24"/>
          <w:szCs w:val="24"/>
        </w:rPr>
        <w:t xml:space="preserve">Указанное решение подлежит опубликованию в </w:t>
      </w:r>
      <w:proofErr w:type="gramStart"/>
      <w:r w:rsidRPr="00801D57">
        <w:rPr>
          <w:rFonts w:ascii="Times New Roman" w:hAnsi="Times New Roman" w:cs="Times New Roman"/>
          <w:bCs/>
          <w:iCs/>
          <w:sz w:val="24"/>
          <w:szCs w:val="24"/>
        </w:rPr>
        <w:t>порядке</w:t>
      </w:r>
      <w:proofErr w:type="gramEnd"/>
      <w:r w:rsidRPr="00801D57">
        <w:rPr>
          <w:rFonts w:ascii="Times New Roman" w:hAnsi="Times New Roman" w:cs="Times New Roman"/>
          <w:bCs/>
          <w:iCs/>
          <w:sz w:val="24"/>
          <w:szCs w:val="24"/>
        </w:rPr>
        <w:t>, установленном для официального опубликования муниципальных правовых актов, и размещается на официальном сайте сельского поселения  в сети "Интернет", в случае наличия такого сайта.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iCs/>
          <w:sz w:val="24"/>
          <w:szCs w:val="24"/>
        </w:rPr>
        <w:t>12. Разрешение на условно разрешенный вид использования может быть предоставлено с условиями,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 xml:space="preserve">13. Расходы, связанные с организацией и проведением публичных слушаний по вопросу предоставления разрешения </w:t>
      </w:r>
      <w:proofErr w:type="gramStart"/>
      <w:r w:rsidRPr="00801D5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801D57">
        <w:rPr>
          <w:rFonts w:ascii="Times New Roman" w:hAnsi="Times New Roman" w:cs="Times New Roman"/>
          <w:bCs/>
          <w:sz w:val="24"/>
          <w:szCs w:val="24"/>
        </w:rPr>
        <w:t xml:space="preserve"> условно </w:t>
      </w:r>
      <w:proofErr w:type="gramStart"/>
      <w:r w:rsidRPr="00801D57">
        <w:rPr>
          <w:rFonts w:ascii="Times New Roman" w:hAnsi="Times New Roman" w:cs="Times New Roman"/>
          <w:bCs/>
          <w:sz w:val="24"/>
          <w:szCs w:val="24"/>
        </w:rPr>
        <w:t>разрешенный</w:t>
      </w:r>
      <w:proofErr w:type="gramEnd"/>
      <w:r w:rsidRPr="00801D57">
        <w:rPr>
          <w:rFonts w:ascii="Times New Roman" w:hAnsi="Times New Roman" w:cs="Times New Roman"/>
          <w:bCs/>
          <w:sz w:val="24"/>
          <w:szCs w:val="24"/>
        </w:rPr>
        <w:t xml:space="preserve"> вид использования, несет физическое или юридическое лицо, заинтересованное в предоставлении такого разрешения.</w:t>
      </w:r>
    </w:p>
    <w:p w:rsidR="00C618FC" w:rsidRPr="00801D57" w:rsidRDefault="00C618FC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1D57">
        <w:rPr>
          <w:rFonts w:ascii="Times New Roman" w:hAnsi="Times New Roman" w:cs="Times New Roman"/>
          <w:bCs/>
          <w:sz w:val="24"/>
          <w:szCs w:val="24"/>
        </w:rPr>
        <w:t xml:space="preserve">14. Физическое или юридическое лицо вправе оспорить в судебном </w:t>
      </w:r>
      <w:proofErr w:type="gramStart"/>
      <w:r w:rsidRPr="00801D57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801D57">
        <w:rPr>
          <w:rFonts w:ascii="Times New Roman" w:hAnsi="Times New Roman" w:cs="Times New Roman"/>
          <w:bCs/>
          <w:sz w:val="24"/>
          <w:szCs w:val="24"/>
        </w:rPr>
        <w:t xml:space="preserve">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17447" w:rsidRPr="00801D57" w:rsidRDefault="00417447" w:rsidP="00C618FC">
      <w:pPr>
        <w:spacing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417447" w:rsidRDefault="00417447" w:rsidP="00C618FC">
      <w:pPr>
        <w:spacing w:line="240" w:lineRule="auto"/>
        <w:ind w:firstLine="426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E5DEA" w:rsidRPr="00AA5326" w:rsidRDefault="00FE5DEA" w:rsidP="00FE5DE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53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A5326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A5326">
        <w:rPr>
          <w:rFonts w:ascii="Times New Roman" w:hAnsi="Times New Roman" w:cs="Times New Roman"/>
          <w:b/>
          <w:sz w:val="24"/>
          <w:szCs w:val="24"/>
        </w:rPr>
        <w:t xml:space="preserve">. 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 НА ТЕРРИТОРИИ  </w:t>
      </w:r>
      <w:r w:rsidR="00AA5326" w:rsidRPr="00AA532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КЕНГЕР-МЕНЕУЗОВСКИЙ </w:t>
      </w:r>
      <w:r w:rsidRPr="00AA5326">
        <w:rPr>
          <w:rFonts w:ascii="Times New Roman" w:hAnsi="Times New Roman"/>
          <w:b/>
          <w:sz w:val="24"/>
          <w:szCs w:val="24"/>
        </w:rPr>
        <w:t>СЕЛЬСОВЕТ</w:t>
      </w:r>
      <w:r w:rsidRPr="00AA532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БИЖБУЛЯКСКИЙ</w:t>
      </w:r>
      <w:r w:rsidR="00AA5326" w:rsidRPr="00AA5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326">
        <w:rPr>
          <w:rFonts w:ascii="Times New Roman" w:hAnsi="Times New Roman" w:cs="Times New Roman"/>
          <w:b/>
          <w:sz w:val="24"/>
          <w:szCs w:val="24"/>
        </w:rPr>
        <w:t>РАЙОН РЕСПУБЛИКИ БАШКОРТОСТАН.</w:t>
      </w:r>
    </w:p>
    <w:p w:rsidR="00FE5DEA" w:rsidRPr="00AA5326" w:rsidRDefault="00FE5DEA" w:rsidP="00FE5DE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DEA" w:rsidRPr="001E5A1E" w:rsidRDefault="00FE5DEA" w:rsidP="00FE5DEA">
      <w:pPr>
        <w:tabs>
          <w:tab w:val="left" w:pos="5954"/>
          <w:tab w:val="left" w:pos="964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26">
        <w:rPr>
          <w:rFonts w:ascii="Times New Roman" w:hAnsi="Times New Roman" w:cs="Times New Roman"/>
          <w:b/>
          <w:sz w:val="24"/>
          <w:szCs w:val="24"/>
        </w:rPr>
        <w:t>Статья 5</w:t>
      </w:r>
      <w:r w:rsidR="00AA5326" w:rsidRPr="00AA5326">
        <w:rPr>
          <w:rFonts w:ascii="Times New Roman" w:hAnsi="Times New Roman" w:cs="Times New Roman"/>
          <w:b/>
          <w:sz w:val="24"/>
          <w:szCs w:val="24"/>
        </w:rPr>
        <w:t>0</w:t>
      </w:r>
      <w:r w:rsidRPr="00AA5326">
        <w:rPr>
          <w:rFonts w:ascii="Times New Roman" w:hAnsi="Times New Roman" w:cs="Times New Roman"/>
          <w:b/>
          <w:sz w:val="24"/>
          <w:szCs w:val="24"/>
        </w:rPr>
        <w:t>.</w:t>
      </w:r>
      <w:r w:rsidRPr="001E5A1E">
        <w:rPr>
          <w:rFonts w:ascii="Times New Roman" w:hAnsi="Times New Roman" w:cs="Times New Roman"/>
          <w:b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FE5DEA" w:rsidRPr="001E5A1E" w:rsidRDefault="00FE5DEA" w:rsidP="00FE5DEA">
      <w:pPr>
        <w:tabs>
          <w:tab w:val="left" w:pos="5954"/>
          <w:tab w:val="left" w:pos="96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E5DEA" w:rsidRPr="001E5A1E" w:rsidRDefault="00FE5DEA" w:rsidP="00FE5DEA">
      <w:pPr>
        <w:tabs>
          <w:tab w:val="left" w:pos="5954"/>
          <w:tab w:val="left" w:pos="964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5A1E">
        <w:rPr>
          <w:rFonts w:ascii="Times New Roman" w:hAnsi="Times New Roman" w:cs="Times New Roman"/>
          <w:sz w:val="24"/>
          <w:szCs w:val="24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FE5DEA" w:rsidRPr="001E5A1E" w:rsidRDefault="00FE5DEA" w:rsidP="00FE5DE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EA" w:rsidRPr="001E5A1E" w:rsidRDefault="00FE5DEA" w:rsidP="00FE5DE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EA" w:rsidRPr="001E5A1E" w:rsidRDefault="00FE5DEA" w:rsidP="00FE5DE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A1E">
        <w:rPr>
          <w:rFonts w:ascii="Times New Roman" w:hAnsi="Times New Roman" w:cs="Times New Roman"/>
          <w:b/>
          <w:sz w:val="24"/>
          <w:szCs w:val="24"/>
        </w:rPr>
        <w:t>Таблица 3. 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FE5DEA" w:rsidRPr="001E5A1E" w:rsidRDefault="00FE5DEA" w:rsidP="00FE5DEA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134"/>
        <w:gridCol w:w="1134"/>
        <w:gridCol w:w="714"/>
        <w:gridCol w:w="716"/>
        <w:gridCol w:w="712"/>
        <w:gridCol w:w="1827"/>
      </w:tblGrid>
      <w:tr w:rsidR="00FE5DEA" w:rsidRPr="001E5A1E" w:rsidTr="00172778">
        <w:trPr>
          <w:trHeight w:val="454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FE5DEA" w:rsidRPr="001E5A1E" w:rsidRDefault="00FE5DEA" w:rsidP="001727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Вид территориальной зоны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vMerge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52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земельного участка, </w:t>
            </w:r>
            <w:proofErr w:type="gramStart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ИЖС, ЛПХ</w:t>
            </w:r>
          </w:p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коттеджная</w:t>
            </w:r>
            <w:proofErr w:type="spellEnd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</w:t>
            </w:r>
          </w:p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EA" w:rsidRPr="001E5A1E" w:rsidRDefault="00FE5DEA" w:rsidP="001727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EA" w:rsidRPr="001E5A1E" w:rsidRDefault="00FE5DEA" w:rsidP="001727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FE5DEA" w:rsidRPr="001E5A1E" w:rsidRDefault="00FE5DEA" w:rsidP="001727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FE5DEA" w:rsidRPr="001E5A1E" w:rsidRDefault="00FE5DEA" w:rsidP="001727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земельного участка, </w:t>
            </w:r>
            <w:proofErr w:type="gramStart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ИЖС, </w:t>
            </w:r>
            <w:proofErr w:type="spellStart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коттеджная</w:t>
            </w:r>
            <w:proofErr w:type="spellEnd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</w:t>
            </w:r>
          </w:p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блокированная застройка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52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ширина по красной линии, </w:t>
            </w:r>
            <w:proofErr w:type="gramStart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52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Минимальная длина</w:t>
            </w:r>
          </w:p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 xml:space="preserve">на глубину, </w:t>
            </w:r>
            <w:proofErr w:type="gramStart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52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Минимальный отступ</w:t>
            </w:r>
          </w:p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 xml:space="preserve">от красной линии, </w:t>
            </w:r>
            <w:proofErr w:type="gramStart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52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Максимальный коэффициент застройки, %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52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озеленения, %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52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 xml:space="preserve">здания до конька крыши, </w:t>
            </w:r>
            <w:proofErr w:type="gramStart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52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оград, </w:t>
            </w:r>
            <w:proofErr w:type="gramStart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52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DEA" w:rsidRPr="001E5A1E" w:rsidTr="00172778">
        <w:trPr>
          <w:trHeight w:val="454"/>
        </w:trPr>
        <w:tc>
          <w:tcPr>
            <w:tcW w:w="365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участков, </w:t>
            </w:r>
            <w:proofErr w:type="gramStart"/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8" w:right="-3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134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52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714" w:type="dxa"/>
          </w:tcPr>
          <w:p w:rsidR="00FE5DEA" w:rsidRPr="001E5A1E" w:rsidRDefault="00FE5DEA" w:rsidP="00172778">
            <w:pPr>
              <w:spacing w:line="240" w:lineRule="auto"/>
              <w:ind w:left="-80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6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76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12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109"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827" w:type="dxa"/>
            <w:shd w:val="clear" w:color="auto" w:fill="auto"/>
          </w:tcPr>
          <w:p w:rsidR="00FE5DEA" w:rsidRPr="001E5A1E" w:rsidRDefault="00FE5DEA" w:rsidP="00172778">
            <w:pPr>
              <w:spacing w:line="240" w:lineRule="auto"/>
              <w:ind w:left="-3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1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</w:tbl>
    <w:p w:rsidR="00FE5DEA" w:rsidRPr="001E5A1E" w:rsidRDefault="00FE5DEA" w:rsidP="00FE5DEA">
      <w:pPr>
        <w:suppressAutoHyphens/>
        <w:spacing w:line="240" w:lineRule="auto"/>
        <w:ind w:right="-1" w:firstLine="0"/>
        <w:rPr>
          <w:rFonts w:ascii="Times New Roman" w:hAnsi="Times New Roman" w:cs="Times New Roman"/>
          <w:spacing w:val="-1"/>
          <w:sz w:val="24"/>
          <w:szCs w:val="28"/>
        </w:rPr>
      </w:pPr>
    </w:p>
    <w:p w:rsidR="00FE5DEA" w:rsidRPr="001E5A1E" w:rsidRDefault="00FE5DEA" w:rsidP="00FE5DEA">
      <w:pPr>
        <w:suppressAutoHyphens/>
        <w:spacing w:line="240" w:lineRule="auto"/>
        <w:ind w:right="-1" w:firstLine="0"/>
        <w:rPr>
          <w:rFonts w:ascii="Times New Roman" w:hAnsi="Times New Roman" w:cs="Times New Roman"/>
          <w:spacing w:val="-1"/>
          <w:sz w:val="24"/>
          <w:szCs w:val="28"/>
        </w:rPr>
      </w:pPr>
      <w:r w:rsidRPr="001E5A1E">
        <w:rPr>
          <w:rFonts w:ascii="Times New Roman" w:hAnsi="Times New Roman" w:cs="Times New Roman"/>
          <w:spacing w:val="-1"/>
          <w:sz w:val="24"/>
          <w:szCs w:val="28"/>
        </w:rPr>
        <w:t>Примечания:</w:t>
      </w:r>
    </w:p>
    <w:p w:rsidR="00FE5DEA" w:rsidRDefault="00FE5DEA" w:rsidP="00FE5DEA">
      <w:pPr>
        <w:suppressAutoHyphens/>
        <w:spacing w:line="240" w:lineRule="auto"/>
        <w:ind w:right="-1" w:firstLine="0"/>
        <w:rPr>
          <w:rFonts w:ascii="Times New Roman" w:hAnsi="Times New Roman" w:cs="Times New Roman"/>
          <w:spacing w:val="-1"/>
          <w:sz w:val="24"/>
          <w:szCs w:val="28"/>
        </w:rPr>
      </w:pPr>
      <w:r w:rsidRPr="001E5A1E">
        <w:rPr>
          <w:rFonts w:ascii="Times New Roman" w:hAnsi="Times New Roman" w:cs="Times New Roman"/>
          <w:spacing w:val="-1"/>
          <w:sz w:val="24"/>
          <w:szCs w:val="28"/>
        </w:rPr>
        <w:t>1. НР</w:t>
      </w:r>
      <w:r w:rsidR="00AA5326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1E5A1E">
        <w:rPr>
          <w:rFonts w:ascii="Times New Roman" w:hAnsi="Times New Roman" w:cs="Times New Roman"/>
          <w:spacing w:val="-1"/>
          <w:sz w:val="24"/>
          <w:szCs w:val="28"/>
        </w:rPr>
        <w:t>- не регламентируется</w:t>
      </w:r>
    </w:p>
    <w:p w:rsidR="00FE5DEA" w:rsidRPr="00FE5DEA" w:rsidRDefault="00FE5DEA" w:rsidP="00FE5DEA">
      <w:pPr>
        <w:suppressAutoHyphens/>
        <w:spacing w:line="240" w:lineRule="auto"/>
        <w:ind w:right="-1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FE5DEA">
        <w:rPr>
          <w:rFonts w:ascii="Times New Roman" w:hAnsi="Times New Roman" w:cs="Times New Roman"/>
          <w:spacing w:val="-1"/>
          <w:sz w:val="24"/>
          <w:szCs w:val="24"/>
        </w:rPr>
        <w:t xml:space="preserve">2. Для территориальных зон специального назначения, особо охраняемых территорий, </w:t>
      </w:r>
      <w:r w:rsidR="00AA532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E5DEA">
        <w:rPr>
          <w:rFonts w:ascii="Times New Roman" w:hAnsi="Times New Roman" w:cs="Times New Roman"/>
          <w:spacing w:val="-1"/>
          <w:sz w:val="24"/>
          <w:szCs w:val="24"/>
        </w:rPr>
        <w:t>ранспортной инфраструктуры предельные (максимальные и</w:t>
      </w:r>
      <w:r w:rsidR="00AA53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5DEA">
        <w:rPr>
          <w:rFonts w:ascii="Times New Roman" w:hAnsi="Times New Roman" w:cs="Times New Roman"/>
          <w:spacing w:val="-1"/>
          <w:sz w:val="24"/>
          <w:szCs w:val="24"/>
        </w:rPr>
        <w:t>(или) минимальные) размеры земельных участков и предельные параметры разрешенного строительства, реконструкции объектов капитального строительства не устанавливаются.</w:t>
      </w:r>
    </w:p>
    <w:p w:rsidR="00FE5DEA" w:rsidRPr="00FE5DEA" w:rsidRDefault="00FE5DEA" w:rsidP="00FE5DEA">
      <w:pPr>
        <w:pStyle w:val="3"/>
        <w:widowControl/>
        <w:numPr>
          <w:ilvl w:val="0"/>
          <w:numId w:val="0"/>
        </w:numPr>
        <w:autoSpaceDE/>
        <w:autoSpaceDN/>
        <w:adjustRightInd/>
        <w:spacing w:line="240" w:lineRule="auto"/>
        <w:ind w:left="288" w:right="-57"/>
        <w:jc w:val="center"/>
        <w:rPr>
          <w:rFonts w:ascii="Times New Roman" w:hAnsi="Times New Roman" w:cs="Times New Roman"/>
          <w:b w:val="0"/>
          <w:bCs w:val="0"/>
          <w:szCs w:val="24"/>
        </w:rPr>
      </w:pPr>
    </w:p>
    <w:sectPr w:rsidR="00FE5DEA" w:rsidRPr="00FE5DEA" w:rsidSect="004E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8FC"/>
    <w:rsid w:val="0012151A"/>
    <w:rsid w:val="00240F8A"/>
    <w:rsid w:val="00294ACC"/>
    <w:rsid w:val="00385741"/>
    <w:rsid w:val="00417447"/>
    <w:rsid w:val="00434557"/>
    <w:rsid w:val="004A2057"/>
    <w:rsid w:val="004D2472"/>
    <w:rsid w:val="004E2E77"/>
    <w:rsid w:val="00536990"/>
    <w:rsid w:val="005B2F76"/>
    <w:rsid w:val="005E4498"/>
    <w:rsid w:val="006047BD"/>
    <w:rsid w:val="00654669"/>
    <w:rsid w:val="007D7F4B"/>
    <w:rsid w:val="007E28C4"/>
    <w:rsid w:val="00801D57"/>
    <w:rsid w:val="00891CB6"/>
    <w:rsid w:val="0093302C"/>
    <w:rsid w:val="00A564C8"/>
    <w:rsid w:val="00AA5326"/>
    <w:rsid w:val="00AB7743"/>
    <w:rsid w:val="00AE070C"/>
    <w:rsid w:val="00B36D41"/>
    <w:rsid w:val="00C01818"/>
    <w:rsid w:val="00C618FC"/>
    <w:rsid w:val="00DA4778"/>
    <w:rsid w:val="00E2497A"/>
    <w:rsid w:val="00F10ED6"/>
    <w:rsid w:val="00F5460A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FC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417447"/>
    <w:pPr>
      <w:keepNext/>
      <w:widowControl/>
      <w:numPr>
        <w:numId w:val="1"/>
      </w:numPr>
      <w:autoSpaceDE/>
      <w:autoSpaceDN/>
      <w:adjustRightInd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17447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417447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417447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41744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7447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17447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417447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a"/>
    <w:next w:val="a"/>
    <w:link w:val="90"/>
    <w:qFormat/>
    <w:rsid w:val="00417447"/>
    <w:pPr>
      <w:keepNext/>
      <w:numPr>
        <w:ilvl w:val="8"/>
        <w:numId w:val="1"/>
      </w:numPr>
      <w:spacing w:before="140" w:line="360" w:lineRule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1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4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7447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17447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17447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1744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174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17447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417447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417447"/>
    <w:rPr>
      <w:rFonts w:ascii="Arial" w:eastAsia="Times New Roman" w:hAnsi="Arial" w:cs="Arial"/>
      <w:sz w:val="24"/>
      <w:szCs w:val="16"/>
      <w:lang w:eastAsia="ru-RU"/>
    </w:rPr>
  </w:style>
  <w:style w:type="paragraph" w:styleId="a3">
    <w:name w:val="No Spacing"/>
    <w:uiPriority w:val="99"/>
    <w:qFormat/>
    <w:rsid w:val="00B36D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64C8"/>
    <w:pPr>
      <w:spacing w:line="240" w:lineRule="auto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A564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5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FC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1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kenger</cp:lastModifiedBy>
  <cp:revision>27</cp:revision>
  <dcterms:created xsi:type="dcterms:W3CDTF">2018-12-12T05:53:00Z</dcterms:created>
  <dcterms:modified xsi:type="dcterms:W3CDTF">2019-03-01T11:40:00Z</dcterms:modified>
</cp:coreProperties>
</file>