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07489C" w:rsidRPr="00A22D01" w:rsidTr="008B045B">
        <w:trPr>
          <w:trHeight w:val="277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қортостан Республикаһы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489C" w:rsidRPr="00782326" w:rsidRDefault="0007489C" w:rsidP="00EE6769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Республика Башкортостан</w:t>
            </w:r>
          </w:p>
        </w:tc>
      </w:tr>
      <w:tr w:rsidR="0007489C" w:rsidRPr="00A22D01" w:rsidTr="00EE676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489C" w:rsidRPr="00782326" w:rsidRDefault="006A50A5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0A5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3.2pt;margin-top:7.85pt;width:73.8pt;height:68.7pt;z-index:251660288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07489C" w:rsidRDefault="0007489C" w:rsidP="0007489C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52475" cy="78105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7489C"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Бишбүлә</w:t>
            </w:r>
            <w:proofErr w:type="gramStart"/>
            <w:r w:rsidR="0007489C" w:rsidRPr="007823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07489C"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  <w:proofErr w:type="spellStart"/>
            <w:r w:rsidR="0007489C" w:rsidRPr="0078232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07489C"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Кыңғыр-Мәнәүез </w:t>
            </w:r>
            <w:proofErr w:type="spellStart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советы  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биләмәһе 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СОВЕТЫ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452055, БР, Бишбүләк районы,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Кыңғыр-Мәнәүез  </w:t>
            </w:r>
            <w:proofErr w:type="spellStart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, Мәктәп </w:t>
            </w:r>
            <w:proofErr w:type="spellStart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489C" w:rsidRPr="00782326" w:rsidRDefault="0007489C" w:rsidP="00EE6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район    Бижбулякский район 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СОВЕТ 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сельского поселения 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Кенгер-Менеузовский</w:t>
            </w:r>
            <w:proofErr w:type="spellEnd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452055, РБ,  Бижбулякский район,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село </w:t>
            </w:r>
            <w:proofErr w:type="spellStart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Кенгер-Менеуз</w:t>
            </w:r>
            <w:proofErr w:type="spellEnd"/>
            <w:r w:rsidRPr="00782326">
              <w:rPr>
                <w:rFonts w:ascii="Times New Roman" w:hAnsi="Times New Roman" w:cs="Times New Roman"/>
                <w:sz w:val="20"/>
                <w:szCs w:val="20"/>
              </w:rPr>
              <w:t>,  ул. Школьная, 1</w:t>
            </w:r>
          </w:p>
          <w:p w:rsidR="0007489C" w:rsidRPr="00782326" w:rsidRDefault="0007489C" w:rsidP="00074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3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Тел. 8(347) 4323424</w:t>
            </w:r>
          </w:p>
        </w:tc>
      </w:tr>
    </w:tbl>
    <w:p w:rsidR="0007489C" w:rsidRPr="00A22D01" w:rsidRDefault="0007489C" w:rsidP="0007489C">
      <w:pPr>
        <w:snapToGrid w:val="0"/>
        <w:spacing w:after="0"/>
        <w:jc w:val="center"/>
        <w:rPr>
          <w:b/>
          <w:sz w:val="28"/>
          <w:szCs w:val="28"/>
          <w:lang w:val="be-BY"/>
        </w:rPr>
      </w:pPr>
      <w:r w:rsidRPr="00A22D01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A22D01">
        <w:rPr>
          <w:b/>
          <w:sz w:val="28"/>
          <w:szCs w:val="28"/>
          <w:lang w:val="be-BY"/>
        </w:rPr>
        <w:t xml:space="preserve">АРАР         </w:t>
      </w:r>
      <w:r>
        <w:rPr>
          <w:b/>
          <w:sz w:val="28"/>
          <w:szCs w:val="28"/>
          <w:lang w:val="be-BY"/>
        </w:rPr>
        <w:t xml:space="preserve">                                               </w:t>
      </w:r>
      <w:r w:rsidRPr="00A22D01">
        <w:rPr>
          <w:b/>
          <w:sz w:val="28"/>
          <w:szCs w:val="28"/>
          <w:lang w:val="be-BY"/>
        </w:rPr>
        <w:t xml:space="preserve">                                                     РЕШЕНИЕ</w:t>
      </w:r>
    </w:p>
    <w:p w:rsidR="00F57955" w:rsidRPr="0007489C" w:rsidRDefault="00C26D87" w:rsidP="0007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489C">
        <w:rPr>
          <w:rFonts w:ascii="Times New Roman" w:hAnsi="Times New Roman" w:cs="Times New Roman"/>
          <w:bCs/>
          <w:sz w:val="26"/>
          <w:szCs w:val="26"/>
        </w:rPr>
        <w:t>О передаче осуществления части полномочий сельского поселения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2DF7" w:rsidRPr="0007489C">
        <w:rPr>
          <w:rFonts w:ascii="Times New Roman" w:hAnsi="Times New Roman" w:cs="Times New Roman"/>
          <w:bCs/>
          <w:sz w:val="26"/>
          <w:szCs w:val="26"/>
        </w:rPr>
        <w:t>Кенгер-Менеузовский</w:t>
      </w:r>
      <w:proofErr w:type="spellEnd"/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489C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489C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района Бижбулякский район Республики Башкортостан</w:t>
      </w:r>
    </w:p>
    <w:p w:rsidR="00F57955" w:rsidRPr="0007489C" w:rsidRDefault="00F57955" w:rsidP="00074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57955" w:rsidRPr="0007489C" w:rsidRDefault="00C26D87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489C">
        <w:rPr>
          <w:rFonts w:ascii="Times New Roman" w:hAnsi="Times New Roman" w:cs="Times New Roman"/>
          <w:bCs/>
          <w:sz w:val="26"/>
          <w:szCs w:val="26"/>
        </w:rPr>
        <w:t>З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>аслушав и обсудив финансово-экономическое обоснование главы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2DF7" w:rsidRPr="0007489C">
        <w:rPr>
          <w:rFonts w:ascii="Times New Roman" w:hAnsi="Times New Roman" w:cs="Times New Roman"/>
          <w:bCs/>
          <w:sz w:val="26"/>
          <w:szCs w:val="26"/>
        </w:rPr>
        <w:t>Кенгер-Менеузовский</w:t>
      </w:r>
      <w:proofErr w:type="spellEnd"/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 xml:space="preserve">по вопросу передачи осуществления части полномочий администрации 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сельского 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2DF7" w:rsidRPr="0007489C">
        <w:rPr>
          <w:rFonts w:ascii="Times New Roman" w:hAnsi="Times New Roman" w:cs="Times New Roman"/>
          <w:bCs/>
          <w:sz w:val="26"/>
          <w:szCs w:val="26"/>
        </w:rPr>
        <w:t>Кенгер-Менеузовский</w:t>
      </w:r>
      <w:proofErr w:type="spellEnd"/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489C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района Бижбулякский район Республики Башкортостан администрации 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07489C">
        <w:rPr>
          <w:rFonts w:ascii="Times New Roman" w:hAnsi="Times New Roman" w:cs="Times New Roman"/>
          <w:bCs/>
          <w:sz w:val="26"/>
          <w:szCs w:val="26"/>
        </w:rPr>
        <w:t>Бижбулякский район Республики Башкортостан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 xml:space="preserve">, руководствуясь частью 4 </w:t>
      </w:r>
      <w:hyperlink r:id="rId7" w:history="1">
        <w:r w:rsidR="00F57955" w:rsidRPr="0007489C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статьи 15</w:t>
        </w:r>
      </w:hyperlink>
      <w:r w:rsidR="00F57955" w:rsidRPr="0007489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6 октября 2003 г.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 xml:space="preserve">131-ФЗ "Об общих принципах организации местного самоуправления в Российской Федерации", Бюджетным </w:t>
      </w:r>
      <w:hyperlink r:id="rId8" w:history="1">
        <w:r w:rsidR="00F57955" w:rsidRPr="000748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кодексом</w:t>
        </w:r>
      </w:hyperlink>
      <w:r w:rsidR="00F57955" w:rsidRPr="0007489C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Уставом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2DF7" w:rsidRPr="0007489C">
        <w:rPr>
          <w:rFonts w:ascii="Times New Roman" w:hAnsi="Times New Roman" w:cs="Times New Roman"/>
          <w:bCs/>
          <w:sz w:val="26"/>
          <w:szCs w:val="26"/>
        </w:rPr>
        <w:t>Кенгер-Менеузовский</w:t>
      </w:r>
      <w:proofErr w:type="spellEnd"/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Бижбулякский район республики Башкортостан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>,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>Совет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B62DF7" w:rsidRPr="0007489C">
        <w:rPr>
          <w:rFonts w:ascii="Times New Roman" w:hAnsi="Times New Roman" w:cs="Times New Roman"/>
          <w:bCs/>
          <w:sz w:val="26"/>
          <w:szCs w:val="26"/>
        </w:rPr>
        <w:t>Кенгер-Менеузовский</w:t>
      </w:r>
      <w:proofErr w:type="spellEnd"/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Бижбулякский район Республики Башкортостан 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F57955" w:rsidRPr="0007489C" w:rsidRDefault="00F57955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27"/>
      <w:bookmarkEnd w:id="0"/>
      <w:r w:rsidRPr="0007489C">
        <w:rPr>
          <w:rFonts w:ascii="Times New Roman" w:hAnsi="Times New Roman" w:cs="Times New Roman"/>
          <w:bCs/>
          <w:sz w:val="26"/>
          <w:szCs w:val="26"/>
        </w:rPr>
        <w:t>1. Администрации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B62DF7" w:rsidRPr="0007489C">
        <w:rPr>
          <w:rFonts w:ascii="Times New Roman" w:hAnsi="Times New Roman" w:cs="Times New Roman"/>
          <w:bCs/>
          <w:sz w:val="26"/>
          <w:szCs w:val="26"/>
        </w:rPr>
        <w:t>Кенгер-Менеузовский</w:t>
      </w:r>
      <w:proofErr w:type="spellEnd"/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="00C26D87" w:rsidRPr="0007489C">
        <w:rPr>
          <w:rFonts w:ascii="Times New Roman" w:hAnsi="Times New Roman" w:cs="Times New Roman"/>
          <w:bCs/>
          <w:sz w:val="26"/>
          <w:szCs w:val="26"/>
        </w:rPr>
        <w:t>муниципального района Бижбулякский район Республики Башкортостан</w:t>
      </w:r>
      <w:r w:rsidRPr="0007489C">
        <w:rPr>
          <w:rFonts w:ascii="Times New Roman" w:hAnsi="Times New Roman" w:cs="Times New Roman"/>
          <w:bCs/>
          <w:sz w:val="26"/>
          <w:szCs w:val="26"/>
        </w:rPr>
        <w:t xml:space="preserve"> передать администрации муниципального района </w:t>
      </w:r>
      <w:r w:rsidR="00C26D87" w:rsidRPr="0007489C">
        <w:rPr>
          <w:rFonts w:ascii="Times New Roman" w:hAnsi="Times New Roman" w:cs="Times New Roman"/>
          <w:bCs/>
          <w:sz w:val="26"/>
          <w:szCs w:val="26"/>
        </w:rPr>
        <w:t>Бижбулякский район  Республики Башкортостан</w:t>
      </w:r>
      <w:r w:rsidRPr="0007489C">
        <w:rPr>
          <w:rFonts w:ascii="Times New Roman" w:hAnsi="Times New Roman" w:cs="Times New Roman"/>
          <w:bCs/>
          <w:sz w:val="26"/>
          <w:szCs w:val="26"/>
        </w:rPr>
        <w:t xml:space="preserve"> осуществление части своих полномочий:</w:t>
      </w:r>
    </w:p>
    <w:p w:rsidR="00F57955" w:rsidRPr="0007489C" w:rsidRDefault="00C26D87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489C">
        <w:rPr>
          <w:rFonts w:ascii="Times New Roman" w:hAnsi="Times New Roman" w:cs="Times New Roman"/>
          <w:bCs/>
          <w:sz w:val="26"/>
          <w:szCs w:val="26"/>
        </w:rPr>
        <w:t>осуществление мероприятий  по улучшению систем наружного освещения населенных пунктов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B62DF7" w:rsidRPr="0007489C">
        <w:rPr>
          <w:rFonts w:ascii="Times New Roman" w:hAnsi="Times New Roman" w:cs="Times New Roman"/>
          <w:bCs/>
          <w:sz w:val="26"/>
          <w:szCs w:val="26"/>
        </w:rPr>
        <w:t>Кенгер-Менеузовский</w:t>
      </w:r>
      <w:proofErr w:type="spellEnd"/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842914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489C">
        <w:rPr>
          <w:rFonts w:ascii="Times New Roman" w:hAnsi="Times New Roman" w:cs="Times New Roman"/>
          <w:bCs/>
          <w:sz w:val="26"/>
          <w:szCs w:val="26"/>
        </w:rPr>
        <w:t>муниципального района Бижбулякский район Республики Башкортостан</w:t>
      </w:r>
      <w:r w:rsidR="00F57955" w:rsidRPr="0007489C">
        <w:rPr>
          <w:rFonts w:ascii="Times New Roman" w:hAnsi="Times New Roman" w:cs="Times New Roman"/>
          <w:bCs/>
          <w:sz w:val="26"/>
          <w:szCs w:val="26"/>
        </w:rPr>
        <w:t>.</w:t>
      </w:r>
    </w:p>
    <w:p w:rsidR="00F57955" w:rsidRPr="0007489C" w:rsidRDefault="00F57955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489C">
        <w:rPr>
          <w:rFonts w:ascii="Times New Roman" w:hAnsi="Times New Roman" w:cs="Times New Roman"/>
          <w:bCs/>
          <w:sz w:val="26"/>
          <w:szCs w:val="26"/>
        </w:rPr>
        <w:t>2. Администрации</w:t>
      </w:r>
      <w:r w:rsidR="00E041D3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B62DF7" w:rsidRPr="0007489C">
        <w:rPr>
          <w:rFonts w:ascii="Times New Roman" w:hAnsi="Times New Roman" w:cs="Times New Roman"/>
          <w:bCs/>
          <w:sz w:val="26"/>
          <w:szCs w:val="26"/>
        </w:rPr>
        <w:t>Кенгер-Менеузовский</w:t>
      </w:r>
      <w:proofErr w:type="spellEnd"/>
      <w:r w:rsidR="00B62DF7" w:rsidRPr="0007489C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7823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41D3" w:rsidRPr="0007489C">
        <w:rPr>
          <w:rFonts w:ascii="Times New Roman" w:hAnsi="Times New Roman" w:cs="Times New Roman"/>
          <w:bCs/>
          <w:sz w:val="26"/>
          <w:szCs w:val="26"/>
        </w:rPr>
        <w:t>муниципального района Бижбулякский район Республики Башкортостан</w:t>
      </w:r>
      <w:r w:rsidRPr="0007489C">
        <w:rPr>
          <w:rFonts w:ascii="Times New Roman" w:hAnsi="Times New Roman" w:cs="Times New Roman"/>
          <w:bCs/>
          <w:sz w:val="26"/>
          <w:szCs w:val="26"/>
        </w:rPr>
        <w:t xml:space="preserve"> заключить соглашение с администрацией муниципального района </w:t>
      </w:r>
      <w:r w:rsidR="00842914" w:rsidRPr="0007489C">
        <w:rPr>
          <w:rFonts w:ascii="Times New Roman" w:hAnsi="Times New Roman" w:cs="Times New Roman"/>
          <w:bCs/>
          <w:sz w:val="26"/>
          <w:szCs w:val="26"/>
        </w:rPr>
        <w:t>Бижбулякский район Республики Башкортостан</w:t>
      </w:r>
      <w:r w:rsidRPr="0007489C">
        <w:rPr>
          <w:rFonts w:ascii="Times New Roman" w:hAnsi="Times New Roman" w:cs="Times New Roman"/>
          <w:bCs/>
          <w:sz w:val="26"/>
          <w:szCs w:val="26"/>
        </w:rPr>
        <w:t xml:space="preserve"> о передаче ей осуществления части своих полномочий согласно </w:t>
      </w:r>
      <w:hyperlink w:anchor="Par27" w:history="1">
        <w:r w:rsidRPr="000748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пункту 1</w:t>
        </w:r>
      </w:hyperlink>
      <w:r w:rsidRPr="0007489C">
        <w:rPr>
          <w:rFonts w:ascii="Times New Roman" w:hAnsi="Times New Roman" w:cs="Times New Roman"/>
          <w:bCs/>
          <w:sz w:val="26"/>
          <w:szCs w:val="26"/>
        </w:rPr>
        <w:t xml:space="preserve"> данного решения.</w:t>
      </w:r>
    </w:p>
    <w:p w:rsidR="00F57955" w:rsidRPr="0007489C" w:rsidRDefault="00F57955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489C">
        <w:rPr>
          <w:rFonts w:ascii="Times New Roman" w:hAnsi="Times New Roman" w:cs="Times New Roman"/>
          <w:bCs/>
          <w:sz w:val="26"/>
          <w:szCs w:val="26"/>
        </w:rPr>
        <w:t>3.</w:t>
      </w:r>
      <w:r w:rsidR="00CC09EF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641B" w:rsidRPr="0007489C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официального о</w:t>
      </w:r>
      <w:r w:rsidR="00CC09EF" w:rsidRPr="0007489C">
        <w:rPr>
          <w:rFonts w:ascii="Times New Roman" w:hAnsi="Times New Roman" w:cs="Times New Roman"/>
          <w:bCs/>
          <w:sz w:val="26"/>
          <w:szCs w:val="26"/>
        </w:rPr>
        <w:t xml:space="preserve">бнародования </w:t>
      </w:r>
      <w:r w:rsidR="00CC09EF" w:rsidRPr="000748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информационном стенде и на официальном сайте администрации сельского поселения </w:t>
      </w:r>
      <w:proofErr w:type="spellStart"/>
      <w:r w:rsidR="0007489C" w:rsidRPr="0007489C">
        <w:rPr>
          <w:rFonts w:ascii="Times New Roman" w:hAnsi="Times New Roman" w:cs="Times New Roman"/>
          <w:sz w:val="26"/>
          <w:szCs w:val="26"/>
          <w:shd w:val="clear" w:color="auto" w:fill="FFFFFF"/>
        </w:rPr>
        <w:t>Кенгер-Менеузовский</w:t>
      </w:r>
      <w:proofErr w:type="spellEnd"/>
      <w:r w:rsidR="0007489C" w:rsidRPr="000748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 Бижбулякский район Республики Башкортостан.</w:t>
      </w:r>
    </w:p>
    <w:p w:rsidR="00F57955" w:rsidRPr="0007489C" w:rsidRDefault="00F57955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489C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07489C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07489C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</w:t>
      </w:r>
      <w:r w:rsidR="00105B3A" w:rsidRPr="0007489C">
        <w:rPr>
          <w:rFonts w:ascii="Times New Roman" w:hAnsi="Times New Roman" w:cs="Times New Roman"/>
          <w:sz w:val="26"/>
          <w:szCs w:val="26"/>
        </w:rPr>
        <w:t xml:space="preserve"> постоянную комиссию Совета сельского поселения </w:t>
      </w:r>
      <w:r w:rsidR="00105B3A" w:rsidRPr="0007489C">
        <w:rPr>
          <w:rFonts w:ascii="Times New Roman" w:eastAsia="Times New Roman" w:hAnsi="Times New Roman" w:cs="Times New Roman"/>
          <w:sz w:val="26"/>
          <w:szCs w:val="26"/>
        </w:rPr>
        <w:t>по бюджету, налогам и вопросам муниципальной собственности</w:t>
      </w:r>
      <w:r w:rsidR="00105B3A" w:rsidRPr="00074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489C">
        <w:rPr>
          <w:rFonts w:ascii="Times New Roman" w:hAnsi="Times New Roman" w:cs="Times New Roman"/>
          <w:bCs/>
          <w:sz w:val="26"/>
          <w:szCs w:val="26"/>
        </w:rPr>
        <w:t>поселения.</w:t>
      </w:r>
    </w:p>
    <w:p w:rsidR="00F57955" w:rsidRPr="0007489C" w:rsidRDefault="00F57955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05B3A" w:rsidRPr="0007489C" w:rsidRDefault="00105B3A" w:rsidP="0007489C">
      <w:pPr>
        <w:pStyle w:val="3"/>
        <w:ind w:firstLine="567"/>
        <w:rPr>
          <w:sz w:val="26"/>
          <w:szCs w:val="26"/>
        </w:rPr>
      </w:pPr>
      <w:r w:rsidRPr="0007489C">
        <w:rPr>
          <w:sz w:val="26"/>
          <w:szCs w:val="26"/>
        </w:rPr>
        <w:t>Глава сельского поселения                                          М.М.Сафин</w:t>
      </w:r>
    </w:p>
    <w:p w:rsidR="00105B3A" w:rsidRPr="0007489C" w:rsidRDefault="00105B3A" w:rsidP="0007489C">
      <w:pPr>
        <w:pStyle w:val="3"/>
        <w:ind w:firstLine="0"/>
        <w:rPr>
          <w:sz w:val="16"/>
          <w:szCs w:val="16"/>
        </w:rPr>
      </w:pPr>
    </w:p>
    <w:p w:rsidR="00105B3A" w:rsidRPr="0007489C" w:rsidRDefault="00105B3A" w:rsidP="0007489C">
      <w:pPr>
        <w:pStyle w:val="3"/>
        <w:ind w:firstLine="567"/>
        <w:rPr>
          <w:sz w:val="26"/>
          <w:szCs w:val="26"/>
        </w:rPr>
      </w:pPr>
      <w:r w:rsidRPr="0007489C">
        <w:rPr>
          <w:sz w:val="26"/>
          <w:szCs w:val="26"/>
        </w:rPr>
        <w:t xml:space="preserve">с. </w:t>
      </w:r>
      <w:proofErr w:type="spellStart"/>
      <w:r w:rsidRPr="0007489C">
        <w:rPr>
          <w:sz w:val="26"/>
          <w:szCs w:val="26"/>
        </w:rPr>
        <w:t>Кенгер-Менеуз</w:t>
      </w:r>
      <w:proofErr w:type="spellEnd"/>
    </w:p>
    <w:p w:rsidR="00105B3A" w:rsidRPr="0007489C" w:rsidRDefault="00A940F3" w:rsidP="0007489C">
      <w:pPr>
        <w:pStyle w:val="3"/>
        <w:ind w:firstLine="567"/>
        <w:rPr>
          <w:sz w:val="26"/>
          <w:szCs w:val="26"/>
        </w:rPr>
      </w:pPr>
      <w:r w:rsidRPr="0007489C">
        <w:rPr>
          <w:sz w:val="26"/>
          <w:szCs w:val="26"/>
        </w:rPr>
        <w:t xml:space="preserve">15 апреля 2019 </w:t>
      </w:r>
      <w:r w:rsidR="00105B3A" w:rsidRPr="0007489C">
        <w:rPr>
          <w:sz w:val="26"/>
          <w:szCs w:val="26"/>
        </w:rPr>
        <w:t>года</w:t>
      </w:r>
    </w:p>
    <w:p w:rsidR="00105B3A" w:rsidRDefault="00105B3A" w:rsidP="0007489C">
      <w:pPr>
        <w:pStyle w:val="3"/>
        <w:ind w:firstLine="567"/>
        <w:rPr>
          <w:sz w:val="26"/>
          <w:szCs w:val="26"/>
        </w:rPr>
      </w:pPr>
      <w:r w:rsidRPr="0007489C">
        <w:rPr>
          <w:sz w:val="26"/>
          <w:szCs w:val="26"/>
        </w:rPr>
        <w:t>№</w:t>
      </w:r>
      <w:r w:rsidR="00A940F3" w:rsidRPr="0007489C">
        <w:rPr>
          <w:sz w:val="26"/>
          <w:szCs w:val="26"/>
        </w:rPr>
        <w:t>98</w:t>
      </w:r>
      <w:r w:rsidRPr="0007489C">
        <w:rPr>
          <w:sz w:val="26"/>
          <w:szCs w:val="26"/>
        </w:rPr>
        <w:t>/</w:t>
      </w:r>
      <w:r w:rsidR="00A940F3" w:rsidRPr="0007489C">
        <w:rPr>
          <w:sz w:val="26"/>
          <w:szCs w:val="26"/>
        </w:rPr>
        <w:t>29</w:t>
      </w:r>
      <w:r w:rsidRPr="0007489C">
        <w:rPr>
          <w:sz w:val="26"/>
          <w:szCs w:val="26"/>
        </w:rPr>
        <w:t>-27</w:t>
      </w:r>
    </w:p>
    <w:p w:rsidR="00A54C55" w:rsidRPr="0007489C" w:rsidRDefault="00A54C55" w:rsidP="0007489C">
      <w:pPr>
        <w:pStyle w:val="3"/>
        <w:ind w:firstLine="567"/>
        <w:rPr>
          <w:sz w:val="26"/>
          <w:szCs w:val="26"/>
        </w:rPr>
      </w:pPr>
    </w:p>
    <w:p w:rsidR="00240C06" w:rsidRDefault="00240C06" w:rsidP="00240C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40C06" w:rsidRPr="0007489C" w:rsidRDefault="00240C06" w:rsidP="000748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489C">
        <w:rPr>
          <w:rFonts w:ascii="Times New Roman" w:hAnsi="Times New Roman" w:cs="Times New Roman"/>
          <w:sz w:val="26"/>
          <w:szCs w:val="26"/>
        </w:rPr>
        <w:lastRenderedPageBreak/>
        <w:t>СОГЛАШЕНИЕ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489C">
        <w:rPr>
          <w:rFonts w:ascii="Times New Roman" w:hAnsi="Times New Roman" w:cs="Times New Roman"/>
          <w:sz w:val="26"/>
          <w:szCs w:val="26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07489C" w:rsidRPr="0007489C" w:rsidRDefault="0007489C" w:rsidP="000748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489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48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489C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07489C" w:rsidRPr="0007489C" w:rsidRDefault="0007489C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9C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Башкортостан, именуемая в дальнейшем "Администрация поселения", в лице главы администрации сельского поселения</w:t>
      </w:r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9C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  <w:r w:rsidR="0007489C">
        <w:rPr>
          <w:rFonts w:ascii="Times New Roman" w:hAnsi="Times New Roman" w:cs="Times New Roman"/>
          <w:sz w:val="28"/>
          <w:szCs w:val="28"/>
        </w:rPr>
        <w:t xml:space="preserve"> Сафина </w:t>
      </w:r>
      <w:proofErr w:type="spellStart"/>
      <w:r w:rsidR="0007489C">
        <w:rPr>
          <w:rFonts w:ascii="Times New Roman" w:hAnsi="Times New Roman" w:cs="Times New Roman"/>
          <w:sz w:val="28"/>
          <w:szCs w:val="28"/>
        </w:rPr>
        <w:t>Миргасима</w:t>
      </w:r>
      <w:proofErr w:type="spellEnd"/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9C">
        <w:rPr>
          <w:rFonts w:ascii="Times New Roman" w:hAnsi="Times New Roman" w:cs="Times New Roman"/>
          <w:sz w:val="28"/>
          <w:szCs w:val="28"/>
        </w:rPr>
        <w:t>Мусавировича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поселения, с одной стороны, и Администрация муниципального района Бижбулякский район Республики Башкортостан, именуемая в дальнейшем "Администрация района", в лице главы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617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 Н.Г.Гатауллина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района, с другой стороны, вместе именуемые "Стороны", руководствуясь пунктом 4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</w:t>
      </w:r>
      <w:r w:rsidR="000748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Уставом </w:t>
      </w:r>
      <w:r w:rsidR="00CE16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9C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r w:rsidR="00CE1617">
        <w:rPr>
          <w:rFonts w:ascii="Times New Roman" w:hAnsi="Times New Roman" w:cs="Times New Roman"/>
          <w:sz w:val="28"/>
          <w:szCs w:val="28"/>
        </w:rPr>
        <w:t>сельсовет</w:t>
      </w:r>
      <w:r w:rsidR="00CE1617" w:rsidRPr="00CE1617">
        <w:rPr>
          <w:rFonts w:ascii="Times New Roman" w:hAnsi="Times New Roman" w:cs="Times New Roman"/>
          <w:sz w:val="28"/>
          <w:szCs w:val="28"/>
        </w:rPr>
        <w:t xml:space="preserve"> </w:t>
      </w:r>
      <w:r w:rsidR="00CE1617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</w:t>
      </w:r>
      <w:r w:rsidR="00CE1617">
        <w:rPr>
          <w:rFonts w:ascii="Times New Roman" w:hAnsi="Times New Roman" w:cs="Times New Roman"/>
          <w:sz w:val="28"/>
          <w:szCs w:val="28"/>
        </w:rPr>
        <w:t>района Бижбулякский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E1617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89C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07489C">
        <w:rPr>
          <w:rFonts w:ascii="Times New Roman" w:hAnsi="Times New Roman" w:cs="Times New Roman"/>
          <w:sz w:val="28"/>
          <w:szCs w:val="28"/>
        </w:rPr>
        <w:t xml:space="preserve"> </w:t>
      </w:r>
      <w:r w:rsidR="00CE1617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7489C">
        <w:rPr>
          <w:rFonts w:ascii="Times New Roman" w:hAnsi="Times New Roman" w:cs="Times New Roman"/>
          <w:sz w:val="28"/>
          <w:szCs w:val="28"/>
        </w:rPr>
        <w:t xml:space="preserve"> 15 апреля 2019 г. №98/29-27 </w:t>
      </w:r>
      <w:r>
        <w:rPr>
          <w:rFonts w:ascii="Times New Roman" w:hAnsi="Times New Roman" w:cs="Times New Roman"/>
          <w:sz w:val="28"/>
          <w:szCs w:val="28"/>
        </w:rPr>
        <w:t xml:space="preserve">"О передаче осуществления части полномочий органам местного самоуправления муниципального района", признавая необходимость </w:t>
      </w:r>
      <w:r w:rsidR="0059641B">
        <w:rPr>
          <w:rFonts w:ascii="Times New Roman" w:hAnsi="Times New Roman" w:cs="Times New Roman"/>
          <w:sz w:val="28"/>
          <w:szCs w:val="28"/>
        </w:rPr>
        <w:t>улучшения систем наружного освещения населенных пунктов сельского поселения</w:t>
      </w:r>
      <w:r w:rsidR="00A95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5D5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A955D5">
        <w:rPr>
          <w:rFonts w:ascii="Times New Roman" w:hAnsi="Times New Roman" w:cs="Times New Roman"/>
          <w:sz w:val="28"/>
          <w:szCs w:val="28"/>
        </w:rPr>
        <w:t xml:space="preserve"> </w:t>
      </w:r>
      <w:r w:rsidR="0059641B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240C06" w:rsidRPr="00A955D5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0C06" w:rsidRPr="00A955D5" w:rsidRDefault="00240C06" w:rsidP="008B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E1617" w:rsidRPr="00842914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закрепляет передачу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района осуществления части полномочий органа местно</w:t>
      </w:r>
      <w:r w:rsidR="00CE161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CE161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417AE">
        <w:rPr>
          <w:rFonts w:ascii="Times New Roman" w:hAnsi="Times New Roman" w:cs="Times New Roman"/>
          <w:sz w:val="28"/>
          <w:szCs w:val="28"/>
        </w:rPr>
        <w:t xml:space="preserve"> - </w:t>
      </w:r>
      <w:r w:rsidR="00CE161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94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7AE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9417AE">
        <w:rPr>
          <w:rFonts w:ascii="Times New Roman" w:hAnsi="Times New Roman" w:cs="Times New Roman"/>
          <w:sz w:val="28"/>
          <w:szCs w:val="28"/>
        </w:rPr>
        <w:t xml:space="preserve"> </w:t>
      </w:r>
      <w:r w:rsidR="00CE1617">
        <w:rPr>
          <w:rFonts w:ascii="Times New Roman" w:hAnsi="Times New Roman" w:cs="Times New Roman"/>
          <w:sz w:val="28"/>
          <w:szCs w:val="28"/>
        </w:rPr>
        <w:t>сельсовет</w:t>
      </w:r>
      <w:r w:rsidR="009417A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E1617" w:rsidRPr="00842914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9417AE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CE1617" w:rsidRPr="00842914">
        <w:rPr>
          <w:rFonts w:ascii="Times New Roman" w:hAnsi="Times New Roman" w:cs="Times New Roman"/>
          <w:bCs/>
          <w:sz w:val="28"/>
          <w:szCs w:val="28"/>
        </w:rPr>
        <w:t>мероприятий  по улучшению систем наружного освещения населенных пунктов</w:t>
      </w:r>
      <w:r w:rsidR="009417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9417AE">
        <w:rPr>
          <w:rFonts w:ascii="Times New Roman" w:hAnsi="Times New Roman" w:cs="Times New Roman"/>
          <w:bCs/>
          <w:sz w:val="28"/>
          <w:szCs w:val="28"/>
        </w:rPr>
        <w:t>Кенгер-Менеузовский</w:t>
      </w:r>
      <w:proofErr w:type="spellEnd"/>
      <w:r w:rsidR="009417A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CE1617" w:rsidRPr="00842914">
        <w:rPr>
          <w:rFonts w:ascii="Times New Roman" w:hAnsi="Times New Roman" w:cs="Times New Roman"/>
          <w:bCs/>
          <w:sz w:val="28"/>
          <w:szCs w:val="28"/>
        </w:rPr>
        <w:t>муниципального района Бижбулякский район Республики Башкортостан.</w:t>
      </w:r>
    </w:p>
    <w:p w:rsidR="00240C06" w:rsidRPr="00A955D5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0C06" w:rsidRPr="00A955D5" w:rsidRDefault="00240C06" w:rsidP="008B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26"/>
      <w:bookmarkStart w:id="2" w:name="Par3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 ПОРЯДОК ОПРЕДЕЛЕНИЯ ЕЖЕГОДНОГО ОБЪЕМА СУБВЕНЦИЙ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0F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940F3">
        <w:rPr>
          <w:rFonts w:ascii="Times New Roman" w:hAnsi="Times New Roman" w:cs="Times New Roman"/>
          <w:sz w:val="28"/>
          <w:szCs w:val="28"/>
        </w:rPr>
        <w:t xml:space="preserve">Передача осуществления части полномочий по предмету настоящего Соглашения осуществляется за счет </w:t>
      </w:r>
      <w:r w:rsidR="00391FAC" w:rsidRPr="00A940F3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 w:rsidRPr="00A940F3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</w:t>
      </w:r>
      <w:r w:rsidR="00CE1617" w:rsidRPr="00A940F3">
        <w:rPr>
          <w:rFonts w:ascii="Times New Roman" w:hAnsi="Times New Roman" w:cs="Times New Roman"/>
          <w:sz w:val="28"/>
          <w:szCs w:val="28"/>
        </w:rPr>
        <w:t>Республики Башкортостан, выделенных по Распоряжению Правительства Республики Башкортостан от 13 февраля 2019</w:t>
      </w:r>
      <w:r w:rsidR="00391FAC" w:rsidRPr="00A940F3">
        <w:rPr>
          <w:rFonts w:ascii="Times New Roman" w:hAnsi="Times New Roman" w:cs="Times New Roman"/>
          <w:sz w:val="28"/>
          <w:szCs w:val="28"/>
        </w:rPr>
        <w:t xml:space="preserve"> </w:t>
      </w:r>
      <w:r w:rsidR="00CE1617" w:rsidRPr="00A940F3">
        <w:rPr>
          <w:rFonts w:ascii="Times New Roman" w:hAnsi="Times New Roman" w:cs="Times New Roman"/>
          <w:sz w:val="28"/>
          <w:szCs w:val="28"/>
        </w:rPr>
        <w:t>года №108-р</w:t>
      </w:r>
      <w:r w:rsidR="00753013" w:rsidRPr="00A940F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940F3" w:rsidRPr="00A940F3">
        <w:rPr>
          <w:rFonts w:ascii="Times New Roman" w:hAnsi="Times New Roman" w:cs="Times New Roman"/>
          <w:sz w:val="28"/>
          <w:szCs w:val="28"/>
        </w:rPr>
        <w:t xml:space="preserve"> 122975,40 </w:t>
      </w:r>
      <w:r w:rsidR="00753013" w:rsidRPr="00A940F3">
        <w:rPr>
          <w:rFonts w:ascii="Times New Roman" w:hAnsi="Times New Roman" w:cs="Times New Roman"/>
          <w:sz w:val="28"/>
          <w:szCs w:val="28"/>
        </w:rPr>
        <w:t>рублей</w:t>
      </w:r>
      <w:r w:rsidRPr="00A940F3">
        <w:rPr>
          <w:rFonts w:ascii="Times New Roman" w:hAnsi="Times New Roman" w:cs="Times New Roman"/>
          <w:sz w:val="28"/>
          <w:szCs w:val="28"/>
        </w:rPr>
        <w:t xml:space="preserve"> </w:t>
      </w:r>
      <w:r w:rsidR="00391FAC" w:rsidRPr="00A940F3">
        <w:rPr>
          <w:rFonts w:ascii="Times New Roman" w:hAnsi="Times New Roman" w:cs="Times New Roman"/>
          <w:sz w:val="28"/>
          <w:szCs w:val="28"/>
        </w:rPr>
        <w:t>и средств</w:t>
      </w:r>
      <w:r w:rsidR="009417AE">
        <w:rPr>
          <w:rFonts w:ascii="Times New Roman" w:hAnsi="Times New Roman" w:cs="Times New Roman"/>
          <w:sz w:val="28"/>
          <w:szCs w:val="28"/>
        </w:rPr>
        <w:t xml:space="preserve">, </w:t>
      </w:r>
      <w:r w:rsidR="00391FAC" w:rsidRPr="00A940F3">
        <w:rPr>
          <w:rFonts w:ascii="Times New Roman" w:hAnsi="Times New Roman" w:cs="Times New Roman"/>
          <w:sz w:val="28"/>
          <w:szCs w:val="28"/>
        </w:rPr>
        <w:t xml:space="preserve">предусмотренных в бюджете сельского поселения на </w:t>
      </w:r>
      <w:proofErr w:type="spellStart"/>
      <w:r w:rsidR="00391FAC" w:rsidRPr="00A940F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91FAC" w:rsidRPr="00A940F3">
        <w:rPr>
          <w:rFonts w:ascii="Times New Roman" w:hAnsi="Times New Roman" w:cs="Times New Roman"/>
          <w:sz w:val="28"/>
          <w:szCs w:val="28"/>
        </w:rPr>
        <w:t xml:space="preserve"> данных мероприятий</w:t>
      </w:r>
      <w:r w:rsidR="00A955D5">
        <w:rPr>
          <w:rFonts w:ascii="Times New Roman" w:hAnsi="Times New Roman" w:cs="Times New Roman"/>
          <w:sz w:val="28"/>
          <w:szCs w:val="28"/>
        </w:rPr>
        <w:t xml:space="preserve"> </w:t>
      </w:r>
      <w:r w:rsidRPr="00A940F3">
        <w:rPr>
          <w:rFonts w:ascii="Times New Roman" w:hAnsi="Times New Roman" w:cs="Times New Roman"/>
          <w:sz w:val="28"/>
          <w:szCs w:val="28"/>
        </w:rPr>
        <w:t>бюджет</w:t>
      </w:r>
      <w:r w:rsidR="00CE1617" w:rsidRPr="00A940F3">
        <w:rPr>
          <w:rFonts w:ascii="Times New Roman" w:hAnsi="Times New Roman" w:cs="Times New Roman"/>
          <w:sz w:val="28"/>
          <w:szCs w:val="28"/>
        </w:rPr>
        <w:t>у</w:t>
      </w:r>
      <w:r w:rsidR="00391FAC" w:rsidRPr="00A940F3">
        <w:rPr>
          <w:rFonts w:ascii="Times New Roman" w:hAnsi="Times New Roman" w:cs="Times New Roman"/>
          <w:sz w:val="28"/>
          <w:szCs w:val="28"/>
        </w:rPr>
        <w:t xml:space="preserve"> </w:t>
      </w:r>
      <w:r w:rsidRPr="00A940F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CE1617" w:rsidRPr="00A940F3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753013" w:rsidRPr="00A940F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940F3" w:rsidRPr="00A940F3">
        <w:rPr>
          <w:rFonts w:ascii="Times New Roman" w:hAnsi="Times New Roman" w:cs="Times New Roman"/>
          <w:sz w:val="28"/>
          <w:szCs w:val="28"/>
        </w:rPr>
        <w:t xml:space="preserve"> 25294,92 р</w:t>
      </w:r>
      <w:r w:rsidR="00753013" w:rsidRPr="00A940F3">
        <w:rPr>
          <w:rFonts w:ascii="Times New Roman" w:hAnsi="Times New Roman" w:cs="Times New Roman"/>
          <w:sz w:val="28"/>
          <w:szCs w:val="28"/>
        </w:rPr>
        <w:t>ублей</w:t>
      </w:r>
      <w:r w:rsidRPr="00A940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64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Формирование, перечисление и учет </w:t>
      </w:r>
      <w:r w:rsidR="00391FAC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из бюджета </w:t>
      </w:r>
      <w:r w:rsidR="00CE16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5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5D5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A955D5">
        <w:rPr>
          <w:rFonts w:ascii="Times New Roman" w:hAnsi="Times New Roman" w:cs="Times New Roman"/>
          <w:sz w:val="28"/>
          <w:szCs w:val="28"/>
        </w:rPr>
        <w:t xml:space="preserve"> </w:t>
      </w:r>
      <w:r w:rsidR="00CE1617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</w:t>
      </w:r>
      <w:r w:rsidR="00CE1617" w:rsidRPr="00CE1617">
        <w:rPr>
          <w:rFonts w:ascii="Times New Roman" w:hAnsi="Times New Roman" w:cs="Times New Roman"/>
          <w:sz w:val="28"/>
          <w:szCs w:val="28"/>
        </w:rPr>
        <w:t xml:space="preserve"> </w:t>
      </w:r>
      <w:r w:rsidR="00CE1617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полномочий, указанных в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</w:t>
        </w:r>
        <w:r w:rsidR="0059641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240C06" w:rsidRPr="008B045B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0C06" w:rsidRDefault="00240C06" w:rsidP="008B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поселения: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391FAC">
        <w:rPr>
          <w:rFonts w:ascii="Times New Roman" w:hAnsi="Times New Roman" w:cs="Times New Roman"/>
          <w:sz w:val="28"/>
          <w:szCs w:val="28"/>
        </w:rPr>
        <w:t>Перечисляет</w:t>
      </w:r>
      <w:r w:rsidR="00EE6F26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391FAC">
        <w:rPr>
          <w:rFonts w:ascii="Times New Roman" w:hAnsi="Times New Roman" w:cs="Times New Roman"/>
          <w:sz w:val="28"/>
          <w:szCs w:val="28"/>
        </w:rPr>
        <w:t>е</w:t>
      </w:r>
      <w:r w:rsidR="00EE6F26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района, предназначенные для исполнения переданных по настоящему Соглашению полномочий, в размере и порядке, установленных </w:t>
      </w:r>
      <w:hyperlink w:anchor="Par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района: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ей Администрацией поселения полномочия в соответствии с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</w:t>
        </w:r>
        <w:r w:rsidR="0059641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и действующим законодательством в пределах выделенных на эти цели финансовых средств.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6F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</w:t>
      </w:r>
      <w:r w:rsidR="00EE6F26">
        <w:rPr>
          <w:rFonts w:ascii="Times New Roman" w:hAnsi="Times New Roman" w:cs="Times New Roman"/>
          <w:sz w:val="28"/>
          <w:szCs w:val="28"/>
        </w:rPr>
        <w:t>в течении 10 дней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поселения рассматривает такое сообщение в течение </w:t>
      </w:r>
      <w:r w:rsidR="00EE6F26">
        <w:rPr>
          <w:rFonts w:ascii="Times New Roman" w:hAnsi="Times New Roman" w:cs="Times New Roman"/>
          <w:sz w:val="28"/>
          <w:szCs w:val="28"/>
        </w:rPr>
        <w:t>7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240C06" w:rsidRPr="008B045B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4A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4A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</w:t>
      </w:r>
      <w:r w:rsidR="0059641B">
        <w:rPr>
          <w:rFonts w:ascii="Times New Roman" w:hAnsi="Times New Roman" w:cs="Times New Roman"/>
          <w:sz w:val="28"/>
          <w:szCs w:val="28"/>
        </w:rPr>
        <w:t xml:space="preserve"> расторжения данного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C06" w:rsidRPr="008B045B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ДЕЙСТВИЯ, ОСНОВАНИЯ И ПОРЯДОК ПРЕКРАЩЕНИЯ</w:t>
      </w:r>
    </w:p>
    <w:p w:rsidR="00240C06" w:rsidRDefault="00240C06" w:rsidP="008B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СОГЛАШЕНИЯ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в силу с </w:t>
      </w:r>
      <w:r w:rsidR="00EE6F26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Срок действия настоящего Соглашения устанавливается до </w:t>
      </w:r>
      <w:r w:rsidR="00EE6F26">
        <w:rPr>
          <w:rFonts w:ascii="Times New Roman" w:hAnsi="Times New Roman" w:cs="Times New Roman"/>
          <w:sz w:val="28"/>
          <w:szCs w:val="28"/>
        </w:rPr>
        <w:t>31 декабря 2019 года.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действующего законодательства Российской Федерации и (или) законодательства </w:t>
      </w:r>
      <w:r w:rsidR="0059641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Уведомление о расторжении настоящего Соглашения в одностороннем порядке направляется второй стороне не менее чем за </w:t>
      </w:r>
      <w:r w:rsidR="00DC5A46">
        <w:rPr>
          <w:rFonts w:ascii="Times New Roman" w:hAnsi="Times New Roman" w:cs="Times New Roman"/>
          <w:sz w:val="28"/>
          <w:szCs w:val="28"/>
        </w:rPr>
        <w:t>10 дней</w:t>
      </w:r>
      <w:r>
        <w:rPr>
          <w:rFonts w:ascii="Times New Roman" w:hAnsi="Times New Roman" w:cs="Times New Roman"/>
          <w:sz w:val="28"/>
          <w:szCs w:val="28"/>
        </w:rPr>
        <w:t>, при этом второй стороне возмещаются все убытки, связанные с досрочным расторжением соглашения.</w:t>
      </w:r>
    </w:p>
    <w:p w:rsidR="00240C06" w:rsidRPr="008B045B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0C06" w:rsidRDefault="00240C06" w:rsidP="008B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40C06" w:rsidRPr="008B045B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0C06" w:rsidRDefault="00240C06" w:rsidP="008B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W w:w="0" w:type="auto"/>
        <w:tblLook w:val="0000"/>
      </w:tblPr>
      <w:tblGrid>
        <w:gridCol w:w="5219"/>
        <w:gridCol w:w="4249"/>
      </w:tblGrid>
      <w:tr w:rsidR="00EE6F26" w:rsidRPr="00336DA1" w:rsidTr="0055060D">
        <w:trPr>
          <w:trHeight w:val="2939"/>
        </w:trPr>
        <w:tc>
          <w:tcPr>
            <w:tcW w:w="5219" w:type="dxa"/>
          </w:tcPr>
          <w:p w:rsidR="00EE6F26" w:rsidRPr="00EE6F26" w:rsidRDefault="00EE6F26" w:rsidP="0007489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Бижбулякский район Республики Башкортостан</w:t>
            </w:r>
          </w:p>
          <w:p w:rsidR="008B045B" w:rsidRDefault="008B045B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45B" w:rsidRDefault="008B045B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45B" w:rsidRDefault="008B045B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F26" w:rsidRPr="00EE6F26" w:rsidRDefault="00EE6F26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  муниципального района    Бижбулякский район</w:t>
            </w:r>
            <w:r w:rsidRPr="00EE6F2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E6F26" w:rsidRPr="00EE6F26" w:rsidRDefault="00EE6F26" w:rsidP="0007489C">
            <w:pPr>
              <w:pStyle w:val="a5"/>
              <w:tabs>
                <w:tab w:val="clear" w:pos="4153"/>
                <w:tab w:val="clear" w:pos="8306"/>
              </w:tabs>
              <w:autoSpaceDE/>
              <w:autoSpaceDN/>
              <w:rPr>
                <w:szCs w:val="28"/>
              </w:rPr>
            </w:pPr>
          </w:p>
          <w:p w:rsidR="00EE6F26" w:rsidRPr="00EE6F26" w:rsidRDefault="00EE6F26" w:rsidP="0007489C">
            <w:pPr>
              <w:pStyle w:val="a5"/>
              <w:tabs>
                <w:tab w:val="clear" w:pos="4153"/>
                <w:tab w:val="clear" w:pos="8306"/>
              </w:tabs>
              <w:autoSpaceDE/>
              <w:autoSpaceDN/>
              <w:rPr>
                <w:szCs w:val="28"/>
              </w:rPr>
            </w:pPr>
          </w:p>
          <w:p w:rsidR="00EE6F26" w:rsidRPr="00EE6F26" w:rsidRDefault="00EE6F26" w:rsidP="0007489C">
            <w:pPr>
              <w:pStyle w:val="a5"/>
              <w:tabs>
                <w:tab w:val="clear" w:pos="4153"/>
                <w:tab w:val="clear" w:pos="8306"/>
              </w:tabs>
              <w:autoSpaceDE/>
              <w:autoSpaceDN/>
              <w:rPr>
                <w:szCs w:val="28"/>
              </w:rPr>
            </w:pPr>
          </w:p>
          <w:p w:rsidR="00EE6F26" w:rsidRPr="00EE6F26" w:rsidRDefault="00EE6F26" w:rsidP="0007489C">
            <w:pPr>
              <w:pStyle w:val="a5"/>
              <w:tabs>
                <w:tab w:val="clear" w:pos="4153"/>
                <w:tab w:val="clear" w:pos="8306"/>
              </w:tabs>
              <w:autoSpaceDE/>
              <w:autoSpaceDN/>
              <w:rPr>
                <w:szCs w:val="28"/>
              </w:rPr>
            </w:pPr>
            <w:r w:rsidRPr="00EE6F26">
              <w:rPr>
                <w:szCs w:val="28"/>
              </w:rPr>
              <w:t>_________________ Н.Г.Гатауллин</w:t>
            </w:r>
          </w:p>
        </w:tc>
        <w:tc>
          <w:tcPr>
            <w:tcW w:w="4249" w:type="dxa"/>
          </w:tcPr>
          <w:p w:rsidR="00EE6F26" w:rsidRPr="00EE6F26" w:rsidRDefault="00EE6F26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  <w:r w:rsidR="00A94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0F3">
              <w:rPr>
                <w:rFonts w:ascii="Times New Roman" w:eastAsia="Times New Roman" w:hAnsi="Times New Roman" w:cs="Times New Roman"/>
                <w:sz w:val="28"/>
                <w:szCs w:val="28"/>
              </w:rPr>
              <w:t>Кенгер-Менеузовский</w:t>
            </w:r>
            <w:proofErr w:type="spellEnd"/>
            <w:r w:rsidR="00A94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муниципального района Бижбулякский район Республики Башкортостан</w:t>
            </w:r>
          </w:p>
          <w:p w:rsidR="00EE6F26" w:rsidRPr="00EE6F26" w:rsidRDefault="00EE6F26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F26" w:rsidRPr="00EE6F26" w:rsidRDefault="00EE6F26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  <w:r w:rsidR="00A94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0F3">
              <w:rPr>
                <w:rFonts w:ascii="Times New Roman" w:eastAsia="Times New Roman" w:hAnsi="Times New Roman" w:cs="Times New Roman"/>
                <w:sz w:val="28"/>
                <w:szCs w:val="28"/>
              </w:rPr>
              <w:t>Кенгер-Менеузовский</w:t>
            </w:r>
            <w:proofErr w:type="spellEnd"/>
            <w:r w:rsidR="00A94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муниципального района</w:t>
            </w:r>
            <w:r w:rsidR="00A94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 район</w:t>
            </w:r>
          </w:p>
          <w:p w:rsidR="00EE6F26" w:rsidRDefault="00EE6F26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F2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8B045B" w:rsidRDefault="008B045B" w:rsidP="0007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45B" w:rsidRPr="00EE6F26" w:rsidRDefault="008B045B" w:rsidP="008B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М.М.Сафин</w:t>
            </w:r>
          </w:p>
        </w:tc>
      </w:tr>
    </w:tbl>
    <w:p w:rsidR="00240C06" w:rsidRDefault="00240C06" w:rsidP="00074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F83" w:rsidRPr="00F57955" w:rsidRDefault="00AB4F83" w:rsidP="0007489C">
      <w:pPr>
        <w:spacing w:after="0" w:line="240" w:lineRule="auto"/>
        <w:rPr>
          <w:szCs w:val="24"/>
        </w:rPr>
      </w:pPr>
    </w:p>
    <w:sectPr w:rsidR="00AB4F83" w:rsidRPr="00F57955" w:rsidSect="0007489C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83"/>
    <w:multiLevelType w:val="hybridMultilevel"/>
    <w:tmpl w:val="AECE9876"/>
    <w:lvl w:ilvl="0" w:tplc="D8EEA050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A3F2FE3"/>
    <w:multiLevelType w:val="multilevel"/>
    <w:tmpl w:val="9FE0F8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63D81321"/>
    <w:multiLevelType w:val="hybridMultilevel"/>
    <w:tmpl w:val="3E4C3AD6"/>
    <w:lvl w:ilvl="0" w:tplc="B8F05B0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BD4169"/>
    <w:multiLevelType w:val="hybridMultilevel"/>
    <w:tmpl w:val="1E922956"/>
    <w:lvl w:ilvl="0" w:tplc="12942B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14B"/>
    <w:rsid w:val="00001F49"/>
    <w:rsid w:val="0001114B"/>
    <w:rsid w:val="000528F5"/>
    <w:rsid w:val="000728BB"/>
    <w:rsid w:val="0007489C"/>
    <w:rsid w:val="00094706"/>
    <w:rsid w:val="000C4AF7"/>
    <w:rsid w:val="000D2D9F"/>
    <w:rsid w:val="000F552A"/>
    <w:rsid w:val="00105B3A"/>
    <w:rsid w:val="0010624E"/>
    <w:rsid w:val="00110503"/>
    <w:rsid w:val="0013773A"/>
    <w:rsid w:val="00164B11"/>
    <w:rsid w:val="00181B0C"/>
    <w:rsid w:val="001B1E8B"/>
    <w:rsid w:val="001B23AD"/>
    <w:rsid w:val="001E69E6"/>
    <w:rsid w:val="001F6FF0"/>
    <w:rsid w:val="00201B54"/>
    <w:rsid w:val="00240C06"/>
    <w:rsid w:val="00244ADF"/>
    <w:rsid w:val="00244E41"/>
    <w:rsid w:val="0026352F"/>
    <w:rsid w:val="00265C9C"/>
    <w:rsid w:val="00271F2F"/>
    <w:rsid w:val="002A6225"/>
    <w:rsid w:val="002A7CE4"/>
    <w:rsid w:val="002B27EB"/>
    <w:rsid w:val="002B36EA"/>
    <w:rsid w:val="00336DA1"/>
    <w:rsid w:val="00391876"/>
    <w:rsid w:val="00391FAC"/>
    <w:rsid w:val="00397E39"/>
    <w:rsid w:val="003D4BD8"/>
    <w:rsid w:val="004201D3"/>
    <w:rsid w:val="004209B9"/>
    <w:rsid w:val="004446FC"/>
    <w:rsid w:val="00481ED4"/>
    <w:rsid w:val="004B043F"/>
    <w:rsid w:val="004D25BE"/>
    <w:rsid w:val="004D5281"/>
    <w:rsid w:val="004E472D"/>
    <w:rsid w:val="0052341D"/>
    <w:rsid w:val="0054144F"/>
    <w:rsid w:val="00557ADC"/>
    <w:rsid w:val="0058060E"/>
    <w:rsid w:val="0059641B"/>
    <w:rsid w:val="005C4DB8"/>
    <w:rsid w:val="005E483B"/>
    <w:rsid w:val="00602F23"/>
    <w:rsid w:val="00612E09"/>
    <w:rsid w:val="00646C71"/>
    <w:rsid w:val="0069619F"/>
    <w:rsid w:val="006A50A5"/>
    <w:rsid w:val="006B27DD"/>
    <w:rsid w:val="006E27D8"/>
    <w:rsid w:val="006F2E6A"/>
    <w:rsid w:val="00702445"/>
    <w:rsid w:val="00703F6A"/>
    <w:rsid w:val="0075031A"/>
    <w:rsid w:val="00753013"/>
    <w:rsid w:val="00767AFD"/>
    <w:rsid w:val="007744A1"/>
    <w:rsid w:val="00782326"/>
    <w:rsid w:val="007848B9"/>
    <w:rsid w:val="0079635E"/>
    <w:rsid w:val="007D724B"/>
    <w:rsid w:val="007F5CA2"/>
    <w:rsid w:val="00814898"/>
    <w:rsid w:val="00842914"/>
    <w:rsid w:val="00842F27"/>
    <w:rsid w:val="00871733"/>
    <w:rsid w:val="008909EB"/>
    <w:rsid w:val="00893B42"/>
    <w:rsid w:val="00897304"/>
    <w:rsid w:val="008A52AD"/>
    <w:rsid w:val="008B045B"/>
    <w:rsid w:val="008B241C"/>
    <w:rsid w:val="008B6233"/>
    <w:rsid w:val="008B6F6D"/>
    <w:rsid w:val="008E28FD"/>
    <w:rsid w:val="008F12A9"/>
    <w:rsid w:val="0090152E"/>
    <w:rsid w:val="009417AE"/>
    <w:rsid w:val="0094437C"/>
    <w:rsid w:val="009D330C"/>
    <w:rsid w:val="00A020C7"/>
    <w:rsid w:val="00A03190"/>
    <w:rsid w:val="00A43FDE"/>
    <w:rsid w:val="00A450FC"/>
    <w:rsid w:val="00A54C55"/>
    <w:rsid w:val="00A73191"/>
    <w:rsid w:val="00A81FDC"/>
    <w:rsid w:val="00A9351B"/>
    <w:rsid w:val="00A940F3"/>
    <w:rsid w:val="00A955D5"/>
    <w:rsid w:val="00AB4F83"/>
    <w:rsid w:val="00AC3F3C"/>
    <w:rsid w:val="00B01CAC"/>
    <w:rsid w:val="00B14C2E"/>
    <w:rsid w:val="00B62DF7"/>
    <w:rsid w:val="00C06E53"/>
    <w:rsid w:val="00C26D87"/>
    <w:rsid w:val="00C33106"/>
    <w:rsid w:val="00C44F9B"/>
    <w:rsid w:val="00C72C83"/>
    <w:rsid w:val="00C9777F"/>
    <w:rsid w:val="00CB67A5"/>
    <w:rsid w:val="00CC09EF"/>
    <w:rsid w:val="00CD0397"/>
    <w:rsid w:val="00CE1617"/>
    <w:rsid w:val="00CF6572"/>
    <w:rsid w:val="00D0110B"/>
    <w:rsid w:val="00D14137"/>
    <w:rsid w:val="00D172B0"/>
    <w:rsid w:val="00D340EB"/>
    <w:rsid w:val="00D63EE7"/>
    <w:rsid w:val="00D74FD9"/>
    <w:rsid w:val="00D8226E"/>
    <w:rsid w:val="00DB0C1E"/>
    <w:rsid w:val="00DC5A46"/>
    <w:rsid w:val="00DD7DCC"/>
    <w:rsid w:val="00E041D3"/>
    <w:rsid w:val="00E56FF6"/>
    <w:rsid w:val="00E618FC"/>
    <w:rsid w:val="00E71BE6"/>
    <w:rsid w:val="00E944F9"/>
    <w:rsid w:val="00EA28E2"/>
    <w:rsid w:val="00EE6F26"/>
    <w:rsid w:val="00F273F2"/>
    <w:rsid w:val="00F57955"/>
    <w:rsid w:val="00F760B0"/>
    <w:rsid w:val="00F77E36"/>
    <w:rsid w:val="00F90F04"/>
    <w:rsid w:val="00FA50D5"/>
    <w:rsid w:val="00FA5C61"/>
    <w:rsid w:val="00FB6D98"/>
    <w:rsid w:val="00FC3367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4B"/>
    <w:pPr>
      <w:ind w:left="720"/>
      <w:contextualSpacing/>
    </w:pPr>
  </w:style>
  <w:style w:type="paragraph" w:styleId="a4">
    <w:name w:val="No Spacing"/>
    <w:uiPriority w:val="1"/>
    <w:qFormat/>
    <w:rsid w:val="00DD7DCC"/>
    <w:pPr>
      <w:spacing w:after="0" w:line="240" w:lineRule="auto"/>
    </w:pPr>
  </w:style>
  <w:style w:type="paragraph" w:styleId="a5">
    <w:name w:val="header"/>
    <w:basedOn w:val="a"/>
    <w:link w:val="a6"/>
    <w:semiHidden/>
    <w:rsid w:val="008B241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B241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05B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5B3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342C93D117E6A57F0CA02E3E5BE97C07AC249FAC490C235D096CB98A0F72985623B0A8F46DE129DBCA1D6C5L72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2342C93D117E6A57F0CA02E3E5BE97C07AC147FFC690C235D096CB98A0F729976263068D4FC1149DA9F78780221379FA956FDF99A6D02DLB2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EFD6D1767A999976A14DA0E95EF9DDA24331CC8F009A3F73D64D06C6F434241EB1585CF74D84D6CCC260AC95F53559E33D59A3FC3B569K9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A3D0-8F1F-4C7B-8A31-A137DA5F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kenger</cp:lastModifiedBy>
  <cp:revision>132</cp:revision>
  <cp:lastPrinted>2019-06-13T06:48:00Z</cp:lastPrinted>
  <dcterms:created xsi:type="dcterms:W3CDTF">2014-12-04T10:48:00Z</dcterms:created>
  <dcterms:modified xsi:type="dcterms:W3CDTF">2019-06-13T06:48:00Z</dcterms:modified>
</cp:coreProperties>
</file>